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634A" w14:textId="3FEAE1DE" w:rsidR="008A3AB8" w:rsidRDefault="008A3AB8">
      <w:pPr>
        <w:spacing w:after="0" w:line="276" w:lineRule="auto"/>
        <w:rPr>
          <w:sz w:val="24"/>
          <w:szCs w:val="24"/>
        </w:rPr>
      </w:pPr>
    </w:p>
    <w:p w14:paraId="0FA6D2BF" w14:textId="77777777" w:rsidR="008A3AB8" w:rsidRDefault="008A3AB8">
      <w:pPr>
        <w:spacing w:after="0" w:line="276" w:lineRule="auto"/>
        <w:rPr>
          <w:sz w:val="24"/>
          <w:szCs w:val="24"/>
        </w:rPr>
      </w:pPr>
    </w:p>
    <w:p w14:paraId="0DEF9A18" w14:textId="77777777" w:rsidR="008A3AB8" w:rsidRPr="003B5C8D" w:rsidRDefault="001F273A">
      <w:pPr>
        <w:spacing w:after="0" w:line="276" w:lineRule="auto"/>
        <w:jc w:val="center"/>
        <w:rPr>
          <w:rFonts w:ascii="Cambria" w:hAnsi="Cambria"/>
        </w:rPr>
      </w:pPr>
      <w:r w:rsidRPr="003B5C8D">
        <w:rPr>
          <w:rFonts w:ascii="Cambria" w:hAnsi="Cambria"/>
        </w:rPr>
        <w:t>PROGRAM KONFERENCJI TUTORINGU AKADEMICKIEGO</w:t>
      </w:r>
    </w:p>
    <w:p w14:paraId="3BF740BE" w14:textId="77777777" w:rsidR="008A3AB8" w:rsidRPr="003B5C8D" w:rsidRDefault="001F273A">
      <w:pPr>
        <w:spacing w:after="0" w:line="276" w:lineRule="auto"/>
        <w:jc w:val="center"/>
        <w:rPr>
          <w:rFonts w:ascii="Cambria" w:hAnsi="Cambria"/>
          <w:b/>
        </w:rPr>
      </w:pPr>
      <w:r w:rsidRPr="003B5C8D">
        <w:rPr>
          <w:rFonts w:ascii="Cambria" w:hAnsi="Cambria"/>
          <w:b/>
          <w:i/>
        </w:rPr>
        <w:t xml:space="preserve">The </w:t>
      </w:r>
      <w:proofErr w:type="spellStart"/>
      <w:r w:rsidRPr="003B5C8D">
        <w:rPr>
          <w:rFonts w:ascii="Cambria" w:hAnsi="Cambria"/>
          <w:b/>
          <w:i/>
        </w:rPr>
        <w:t>road</w:t>
      </w:r>
      <w:proofErr w:type="spellEnd"/>
      <w:r w:rsidRPr="003B5C8D">
        <w:rPr>
          <w:rFonts w:ascii="Cambria" w:hAnsi="Cambria"/>
          <w:b/>
          <w:i/>
        </w:rPr>
        <w:t xml:space="preserve"> less </w:t>
      </w:r>
      <w:proofErr w:type="spellStart"/>
      <w:r w:rsidRPr="003B5C8D">
        <w:rPr>
          <w:rFonts w:ascii="Cambria" w:hAnsi="Cambria"/>
          <w:b/>
          <w:i/>
        </w:rPr>
        <w:t>traveled</w:t>
      </w:r>
      <w:proofErr w:type="spellEnd"/>
      <w:r w:rsidRPr="003B5C8D">
        <w:rPr>
          <w:rFonts w:ascii="Cambria" w:hAnsi="Cambria"/>
          <w:b/>
          <w:i/>
        </w:rPr>
        <w:t xml:space="preserve"> by</w:t>
      </w:r>
      <w:r w:rsidRPr="003B5C8D">
        <w:rPr>
          <w:rFonts w:ascii="Cambria" w:hAnsi="Cambria"/>
          <w:b/>
        </w:rPr>
        <w:t xml:space="preserve"> -</w:t>
      </w:r>
    </w:p>
    <w:p w14:paraId="177B9171" w14:textId="77777777" w:rsidR="008A3AB8" w:rsidRPr="003B5C8D" w:rsidRDefault="001F273A">
      <w:pPr>
        <w:spacing w:after="0" w:line="276" w:lineRule="auto"/>
        <w:jc w:val="center"/>
        <w:rPr>
          <w:rFonts w:ascii="Cambria" w:hAnsi="Cambria"/>
          <w:b/>
        </w:rPr>
      </w:pPr>
      <w:r w:rsidRPr="003B5C8D">
        <w:rPr>
          <w:rFonts w:ascii="Cambria" w:hAnsi="Cambria"/>
          <w:b/>
        </w:rPr>
        <w:t xml:space="preserve">czyli </w:t>
      </w:r>
      <w:proofErr w:type="spellStart"/>
      <w:r w:rsidRPr="003B5C8D">
        <w:rPr>
          <w:rFonts w:ascii="Cambria" w:hAnsi="Cambria"/>
          <w:b/>
        </w:rPr>
        <w:t>tutoring</w:t>
      </w:r>
      <w:proofErr w:type="spellEnd"/>
      <w:r w:rsidRPr="003B5C8D">
        <w:rPr>
          <w:rFonts w:ascii="Cambria" w:hAnsi="Cambria"/>
          <w:b/>
        </w:rPr>
        <w:t xml:space="preserve"> w praktyce na Uniwersytecie Gdańskim </w:t>
      </w:r>
    </w:p>
    <w:p w14:paraId="7A875C69" w14:textId="77777777" w:rsidR="008A3AB8" w:rsidRPr="003B5C8D" w:rsidRDefault="001F273A">
      <w:pPr>
        <w:spacing w:after="0" w:line="276" w:lineRule="auto"/>
        <w:jc w:val="center"/>
        <w:rPr>
          <w:rFonts w:ascii="Cambria" w:hAnsi="Cambria"/>
        </w:rPr>
      </w:pPr>
      <w:r w:rsidRPr="003B5C8D">
        <w:rPr>
          <w:rFonts w:ascii="Cambria" w:hAnsi="Cambria"/>
        </w:rPr>
        <w:t>24 - 25 maja 2022 r.</w:t>
      </w:r>
    </w:p>
    <w:p w14:paraId="35F12979" w14:textId="77777777" w:rsidR="008A3AB8" w:rsidRPr="003B5C8D" w:rsidRDefault="001F273A">
      <w:pPr>
        <w:spacing w:after="0" w:line="276" w:lineRule="auto"/>
        <w:jc w:val="center"/>
        <w:rPr>
          <w:rFonts w:ascii="Cambria" w:hAnsi="Cambria"/>
          <w:b/>
          <w:u w:val="single"/>
        </w:rPr>
      </w:pPr>
      <w:r w:rsidRPr="003B5C8D">
        <w:rPr>
          <w:rFonts w:ascii="Cambria" w:hAnsi="Cambria"/>
          <w:b/>
          <w:color w:val="FF0000"/>
          <w:u w:val="single"/>
        </w:rPr>
        <w:t>wtorek, 24 maja 2022 r., miejsce: WYDZIAŁ PRAWA I ADMINISTRACJI</w:t>
      </w:r>
      <w:r w:rsidRPr="003B5C8D">
        <w:rPr>
          <w:rFonts w:ascii="Cambria" w:hAnsi="Cambria"/>
          <w:b/>
          <w:u w:val="single"/>
        </w:rPr>
        <w:t xml:space="preserve"> </w:t>
      </w:r>
    </w:p>
    <w:p w14:paraId="7FD0CE36" w14:textId="77777777" w:rsidR="008A3AB8" w:rsidRPr="003B5C8D" w:rsidRDefault="001F273A">
      <w:pPr>
        <w:spacing w:after="0" w:line="276" w:lineRule="auto"/>
        <w:jc w:val="center"/>
        <w:rPr>
          <w:rFonts w:ascii="Cambria" w:hAnsi="Cambria"/>
          <w:u w:val="single"/>
        </w:rPr>
      </w:pPr>
      <w:r w:rsidRPr="003B5C8D">
        <w:rPr>
          <w:rFonts w:ascii="Cambria" w:hAnsi="Cambria"/>
          <w:u w:val="single"/>
        </w:rPr>
        <w:t xml:space="preserve">(AUDYTORIUM C) </w:t>
      </w:r>
    </w:p>
    <w:p w14:paraId="0883E3DC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>9:30 - 09:40</w:t>
      </w:r>
      <w:r w:rsidRPr="003B5C8D">
        <w:rPr>
          <w:rFonts w:ascii="Cambria" w:hAnsi="Cambria"/>
        </w:rPr>
        <w:tab/>
        <w:t xml:space="preserve">Powitanie uczestników konferencji - </w:t>
      </w:r>
      <w:r w:rsidRPr="003B5C8D">
        <w:rPr>
          <w:rFonts w:ascii="Cambria" w:hAnsi="Cambria"/>
          <w:b/>
        </w:rPr>
        <w:t>dr hab. Wojciech Zalewski, prof. UG</w:t>
      </w:r>
      <w:r w:rsidRPr="003B5C8D">
        <w:rPr>
          <w:rFonts w:ascii="Cambria" w:hAnsi="Cambria"/>
        </w:rPr>
        <w:t>,</w:t>
      </w:r>
      <w:r w:rsidRPr="003B5C8D">
        <w:rPr>
          <w:rFonts w:ascii="Cambria" w:hAnsi="Cambria"/>
          <w:b/>
        </w:rPr>
        <w:t xml:space="preserve"> </w:t>
      </w:r>
      <w:r w:rsidRPr="003B5C8D">
        <w:rPr>
          <w:rFonts w:ascii="Cambria" w:hAnsi="Cambria"/>
        </w:rPr>
        <w:t>Dziekan Wydziału Prawa i Administracji</w:t>
      </w:r>
    </w:p>
    <w:p w14:paraId="46C91450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>09:40-10:00</w:t>
      </w:r>
      <w:r w:rsidRPr="003B5C8D">
        <w:rPr>
          <w:rFonts w:ascii="Cambria" w:hAnsi="Cambria"/>
        </w:rPr>
        <w:tab/>
      </w:r>
      <w:r w:rsidRPr="003B5C8D">
        <w:rPr>
          <w:rFonts w:ascii="Cambria" w:hAnsi="Cambria"/>
          <w:b/>
        </w:rPr>
        <w:t xml:space="preserve">dr Ewa Szymczak </w:t>
      </w:r>
      <w:r w:rsidRPr="003B5C8D">
        <w:rPr>
          <w:rFonts w:ascii="Cambria" w:hAnsi="Cambria"/>
        </w:rPr>
        <w:t xml:space="preserve">(dyrektor Centrum Doskonalenia Dydaktycznego i </w:t>
      </w:r>
      <w:proofErr w:type="spellStart"/>
      <w:r w:rsidRPr="003B5C8D">
        <w:rPr>
          <w:rFonts w:ascii="Cambria" w:hAnsi="Cambria"/>
        </w:rPr>
        <w:t>Tutoringu</w:t>
      </w:r>
      <w:proofErr w:type="spellEnd"/>
      <w:r w:rsidRPr="003B5C8D">
        <w:rPr>
          <w:rFonts w:ascii="Cambria" w:hAnsi="Cambria"/>
        </w:rPr>
        <w:t xml:space="preserve">) - “Idea </w:t>
      </w:r>
      <w:proofErr w:type="spellStart"/>
      <w:r w:rsidRPr="003B5C8D">
        <w:rPr>
          <w:rFonts w:ascii="Cambria" w:hAnsi="Cambria"/>
        </w:rPr>
        <w:t>tutoringu</w:t>
      </w:r>
      <w:proofErr w:type="spellEnd"/>
      <w:r w:rsidRPr="003B5C8D">
        <w:rPr>
          <w:rFonts w:ascii="Cambria" w:hAnsi="Cambria"/>
        </w:rPr>
        <w:t xml:space="preserve"> i jego rozwój w Uniwersytecie Gdańskim. Realizowane programy i ich efekty” </w:t>
      </w:r>
    </w:p>
    <w:p w14:paraId="2B1D0D0B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>10:00 -10:20</w:t>
      </w:r>
      <w:r w:rsidRPr="003B5C8D">
        <w:rPr>
          <w:rFonts w:ascii="Cambria" w:hAnsi="Cambria"/>
        </w:rPr>
        <w:tab/>
        <w:t xml:space="preserve">(1) </w:t>
      </w:r>
      <w:r w:rsidRPr="003B5C8D">
        <w:rPr>
          <w:rFonts w:ascii="Cambria" w:hAnsi="Cambria"/>
          <w:b/>
          <w:highlight w:val="white"/>
        </w:rPr>
        <w:t>Wiktoria Malesa</w:t>
      </w:r>
      <w:r w:rsidRPr="003B5C8D">
        <w:rPr>
          <w:rFonts w:ascii="Cambria" w:hAnsi="Cambria"/>
        </w:rPr>
        <w:t xml:space="preserve"> (Wydział Prawa i Administracji) - “</w:t>
      </w:r>
      <w:r w:rsidRPr="003B5C8D">
        <w:rPr>
          <w:rFonts w:ascii="Cambria" w:hAnsi="Cambria"/>
          <w:highlight w:val="white"/>
        </w:rPr>
        <w:t xml:space="preserve">Instytucja ubezwłasnowolnienia a prawa człowieka” </w:t>
      </w:r>
      <w:r w:rsidRPr="003B5C8D">
        <w:rPr>
          <w:rFonts w:ascii="Cambria" w:hAnsi="Cambria"/>
        </w:rPr>
        <w:t xml:space="preserve">(Tutor - dr hab. Małgorzata </w:t>
      </w:r>
      <w:proofErr w:type="spellStart"/>
      <w:r w:rsidRPr="003B5C8D">
        <w:rPr>
          <w:rFonts w:ascii="Cambria" w:hAnsi="Cambria"/>
        </w:rPr>
        <w:t>Balwicka-Szczyrba</w:t>
      </w:r>
      <w:proofErr w:type="spellEnd"/>
      <w:r w:rsidRPr="003B5C8D">
        <w:rPr>
          <w:rFonts w:ascii="Cambria" w:hAnsi="Cambria"/>
        </w:rPr>
        <w:t>, prof. UG )</w:t>
      </w:r>
    </w:p>
    <w:p w14:paraId="148A1985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>10:20 -10:40</w:t>
      </w:r>
      <w:r w:rsidRPr="003B5C8D">
        <w:rPr>
          <w:rFonts w:ascii="Cambria" w:hAnsi="Cambria"/>
        </w:rPr>
        <w:tab/>
        <w:t xml:space="preserve">(2) </w:t>
      </w:r>
      <w:r w:rsidRPr="003B5C8D">
        <w:rPr>
          <w:rFonts w:ascii="Cambria" w:hAnsi="Cambria"/>
          <w:b/>
        </w:rPr>
        <w:t>Aleksandra Rydzyńska</w:t>
      </w:r>
      <w:r w:rsidRPr="003B5C8D">
        <w:rPr>
          <w:rFonts w:ascii="Cambria" w:hAnsi="Cambria"/>
        </w:rPr>
        <w:t xml:space="preserve"> (Wydział Ekonomiczny) - “Czy kraje bogate są szczęśliwe?” (Tutor - dr Sylwia Machowska-Okrój)</w:t>
      </w:r>
    </w:p>
    <w:p w14:paraId="1101B17A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>10:40 -11:00</w:t>
      </w:r>
      <w:r w:rsidRPr="003B5C8D">
        <w:rPr>
          <w:rFonts w:ascii="Cambria" w:hAnsi="Cambria"/>
        </w:rPr>
        <w:tab/>
        <w:t xml:space="preserve">(3) </w:t>
      </w:r>
      <w:r w:rsidRPr="003B5C8D">
        <w:rPr>
          <w:rFonts w:ascii="Cambria" w:hAnsi="Cambria"/>
          <w:b/>
          <w:highlight w:val="white"/>
        </w:rPr>
        <w:t xml:space="preserve">Aleksandra </w:t>
      </w:r>
      <w:proofErr w:type="spellStart"/>
      <w:r w:rsidRPr="003B5C8D">
        <w:rPr>
          <w:rFonts w:ascii="Cambria" w:hAnsi="Cambria"/>
          <w:b/>
          <w:highlight w:val="white"/>
        </w:rPr>
        <w:t>Piankowska</w:t>
      </w:r>
      <w:proofErr w:type="spellEnd"/>
      <w:r w:rsidRPr="003B5C8D">
        <w:rPr>
          <w:rFonts w:ascii="Cambria" w:hAnsi="Cambria"/>
          <w:highlight w:val="white"/>
        </w:rPr>
        <w:t xml:space="preserve"> (Wydział Prawa i Administracji) - “Służebność drogi koniecznej wobec współczesnych potrzeb obrotu cywilnoprawnego” </w:t>
      </w:r>
      <w:r w:rsidRPr="003B5C8D">
        <w:rPr>
          <w:rFonts w:ascii="Cambria" w:hAnsi="Cambria"/>
        </w:rPr>
        <w:t xml:space="preserve">(Tutor - dr hab. Małgorzata </w:t>
      </w:r>
      <w:proofErr w:type="spellStart"/>
      <w:r w:rsidRPr="003B5C8D">
        <w:rPr>
          <w:rFonts w:ascii="Cambria" w:hAnsi="Cambria"/>
        </w:rPr>
        <w:t>Balwicka-Szczyrba</w:t>
      </w:r>
      <w:proofErr w:type="spellEnd"/>
      <w:r w:rsidRPr="003B5C8D">
        <w:rPr>
          <w:rFonts w:ascii="Cambria" w:hAnsi="Cambria"/>
        </w:rPr>
        <w:t>, prof. UG)</w:t>
      </w:r>
    </w:p>
    <w:p w14:paraId="0902449B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>11:00 - 11:20</w:t>
      </w:r>
      <w:r w:rsidRPr="003B5C8D">
        <w:rPr>
          <w:rFonts w:ascii="Cambria" w:hAnsi="Cambria"/>
        </w:rPr>
        <w:tab/>
        <w:t xml:space="preserve">(4) </w:t>
      </w:r>
      <w:r w:rsidRPr="003B5C8D">
        <w:rPr>
          <w:rFonts w:ascii="Cambria" w:hAnsi="Cambria"/>
          <w:b/>
        </w:rPr>
        <w:t>mgr Szymon Korcz</w:t>
      </w:r>
      <w:r w:rsidRPr="003B5C8D">
        <w:rPr>
          <w:rFonts w:ascii="Cambria" w:hAnsi="Cambria"/>
        </w:rPr>
        <w:t>, (Wydział Ekonomiczny/Szkoła Doktorska Nauk Humanistycznych i Społecznych) - ”</w:t>
      </w:r>
      <w:r w:rsidRPr="003B5C8D">
        <w:rPr>
          <w:rFonts w:ascii="Cambria" w:hAnsi="Cambria"/>
          <w:color w:val="201F1E"/>
          <w:highlight w:val="white"/>
        </w:rPr>
        <w:t>Jak znaleźć pasje i żyć pełnią życia”</w:t>
      </w:r>
      <w:r w:rsidRPr="003B5C8D">
        <w:rPr>
          <w:rFonts w:ascii="Cambria" w:hAnsi="Cambria"/>
        </w:rPr>
        <w:t xml:space="preserve"> (Tutor - dr Tomasz Gutowski)</w:t>
      </w:r>
    </w:p>
    <w:p w14:paraId="370E9306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>11:20 - 11:50</w:t>
      </w:r>
      <w:r w:rsidRPr="003B5C8D">
        <w:rPr>
          <w:rFonts w:ascii="Cambria" w:hAnsi="Cambria"/>
        </w:rPr>
        <w:tab/>
        <w:t>przerwa kawowa</w:t>
      </w:r>
    </w:p>
    <w:p w14:paraId="452B272B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>11:50 - 12:10</w:t>
      </w:r>
      <w:r w:rsidRPr="003B5C8D">
        <w:rPr>
          <w:rFonts w:ascii="Cambria" w:hAnsi="Cambria"/>
        </w:rPr>
        <w:tab/>
        <w:t xml:space="preserve">(5) </w:t>
      </w:r>
      <w:r w:rsidRPr="003B5C8D">
        <w:rPr>
          <w:rFonts w:ascii="Cambria" w:hAnsi="Cambria"/>
          <w:b/>
        </w:rPr>
        <w:t>Aleksandra Lisowska</w:t>
      </w:r>
      <w:r w:rsidRPr="003B5C8D">
        <w:rPr>
          <w:rFonts w:ascii="Cambria" w:hAnsi="Cambria"/>
        </w:rPr>
        <w:t xml:space="preserve"> (Wydział Ekonomiczny) - “Jak zbudować model biznesowy i zarabiać w Internecie” (Tutor - dr Olga Dębicka) </w:t>
      </w:r>
    </w:p>
    <w:p w14:paraId="238A7C3B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>12:10 - 12:30</w:t>
      </w:r>
      <w:r w:rsidRPr="003B5C8D">
        <w:rPr>
          <w:rFonts w:ascii="Cambria" w:hAnsi="Cambria"/>
        </w:rPr>
        <w:tab/>
        <w:t>(6)</w:t>
      </w:r>
      <w:r w:rsidRPr="003B5C8D">
        <w:rPr>
          <w:rFonts w:ascii="Cambria" w:hAnsi="Cambria"/>
          <w:b/>
        </w:rPr>
        <w:t xml:space="preserve"> Jakub Dębicki </w:t>
      </w:r>
      <w:r w:rsidRPr="003B5C8D">
        <w:rPr>
          <w:rFonts w:ascii="Cambria" w:hAnsi="Cambria"/>
        </w:rPr>
        <w:t xml:space="preserve">(Wydział Prawa i Administracji) </w:t>
      </w:r>
      <w:r w:rsidRPr="003B5C8D">
        <w:rPr>
          <w:rFonts w:ascii="Cambria" w:hAnsi="Cambria"/>
          <w:b/>
        </w:rPr>
        <w:t>-</w:t>
      </w:r>
      <w:r w:rsidRPr="003B5C8D">
        <w:rPr>
          <w:rFonts w:ascii="Cambria" w:hAnsi="Cambria"/>
        </w:rPr>
        <w:t xml:space="preserve"> “Odpowiedzialność odszkodowawcza państwa członkowskiego UE za orzeczenie sądu krajowego naruszające prawo unijne – polskie doświadczenia”</w:t>
      </w:r>
      <w:r w:rsidRPr="003B5C8D">
        <w:rPr>
          <w:rFonts w:ascii="Cambria" w:eastAsia="Times New Roman" w:hAnsi="Cambria" w:cs="Times New Roman"/>
          <w:b/>
        </w:rPr>
        <w:t xml:space="preserve"> </w:t>
      </w:r>
      <w:r w:rsidRPr="003B5C8D">
        <w:rPr>
          <w:rFonts w:ascii="Cambria" w:hAnsi="Cambria"/>
        </w:rPr>
        <w:t xml:space="preserve">(Tutor - dr Marcin Michalak) </w:t>
      </w:r>
    </w:p>
    <w:p w14:paraId="12CCB496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>12:30 - 12:50</w:t>
      </w:r>
      <w:r w:rsidRPr="003B5C8D">
        <w:rPr>
          <w:rFonts w:ascii="Cambria" w:hAnsi="Cambria"/>
        </w:rPr>
        <w:tab/>
        <w:t xml:space="preserve">(7) </w:t>
      </w:r>
      <w:r w:rsidRPr="003B5C8D">
        <w:rPr>
          <w:rFonts w:ascii="Cambria" w:hAnsi="Cambria"/>
          <w:b/>
        </w:rPr>
        <w:t>Weronika Wysokińska</w:t>
      </w:r>
      <w:r w:rsidRPr="003B5C8D">
        <w:rPr>
          <w:rFonts w:ascii="Cambria" w:hAnsi="Cambria"/>
        </w:rPr>
        <w:t xml:space="preserve"> (Wydział Prawa i Administracji) </w:t>
      </w:r>
      <w:r w:rsidRPr="003B5C8D">
        <w:rPr>
          <w:rFonts w:ascii="Cambria" w:hAnsi="Cambria"/>
          <w:b/>
        </w:rPr>
        <w:t>-</w:t>
      </w:r>
      <w:r w:rsidRPr="003B5C8D">
        <w:rPr>
          <w:rFonts w:ascii="Cambria" w:hAnsi="Cambria"/>
        </w:rPr>
        <w:t xml:space="preserve"> “</w:t>
      </w:r>
      <w:r w:rsidRPr="003B5C8D">
        <w:rPr>
          <w:rFonts w:ascii="Cambria" w:eastAsia="Roboto" w:hAnsi="Cambria" w:cs="Roboto"/>
          <w:color w:val="201F1E"/>
          <w:highlight w:val="white"/>
        </w:rPr>
        <w:t xml:space="preserve">Skarga </w:t>
      </w:r>
      <w:proofErr w:type="spellStart"/>
      <w:r w:rsidRPr="003B5C8D">
        <w:rPr>
          <w:rFonts w:ascii="Cambria" w:eastAsia="Roboto" w:hAnsi="Cambria" w:cs="Roboto"/>
          <w:color w:val="201F1E"/>
          <w:highlight w:val="white"/>
        </w:rPr>
        <w:t>wrongful</w:t>
      </w:r>
      <w:proofErr w:type="spellEnd"/>
      <w:r w:rsidRPr="003B5C8D">
        <w:rPr>
          <w:rFonts w:ascii="Cambria" w:eastAsia="Roboto" w:hAnsi="Cambria" w:cs="Roboto"/>
          <w:color w:val="201F1E"/>
          <w:highlight w:val="white"/>
        </w:rPr>
        <w:t xml:space="preserve"> </w:t>
      </w:r>
      <w:proofErr w:type="spellStart"/>
      <w:r w:rsidRPr="003B5C8D">
        <w:rPr>
          <w:rFonts w:ascii="Cambria" w:eastAsia="Roboto" w:hAnsi="Cambria" w:cs="Roboto"/>
          <w:color w:val="201F1E"/>
          <w:highlight w:val="white"/>
        </w:rPr>
        <w:t>birth</w:t>
      </w:r>
      <w:proofErr w:type="spellEnd"/>
      <w:r w:rsidRPr="003B5C8D">
        <w:rPr>
          <w:rFonts w:ascii="Cambria" w:eastAsia="Roboto" w:hAnsi="Cambria" w:cs="Roboto"/>
          <w:color w:val="201F1E"/>
          <w:highlight w:val="white"/>
        </w:rPr>
        <w:t xml:space="preserve"> na gruncie prawa polskiego” </w:t>
      </w:r>
      <w:r w:rsidRPr="003B5C8D">
        <w:rPr>
          <w:rFonts w:ascii="Cambria" w:hAnsi="Cambria"/>
        </w:rPr>
        <w:t xml:space="preserve">(Tutor - dr hab. Anna Sylwestrzak, prof. UG) </w:t>
      </w:r>
    </w:p>
    <w:p w14:paraId="5238871A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>12:50 - 13:40</w:t>
      </w:r>
      <w:r w:rsidRPr="003B5C8D">
        <w:rPr>
          <w:rFonts w:ascii="Cambria" w:hAnsi="Cambria"/>
        </w:rPr>
        <w:tab/>
      </w:r>
      <w:proofErr w:type="spellStart"/>
      <w:r w:rsidRPr="003B5C8D">
        <w:rPr>
          <w:rFonts w:ascii="Cambria" w:hAnsi="Cambria"/>
          <w:color w:val="201F1E"/>
          <w:highlight w:val="white"/>
        </w:rPr>
        <w:t>Tutorski</w:t>
      </w:r>
      <w:proofErr w:type="spellEnd"/>
      <w:r w:rsidRPr="003B5C8D">
        <w:rPr>
          <w:rFonts w:ascii="Cambria" w:hAnsi="Cambria"/>
          <w:color w:val="201F1E"/>
          <w:highlight w:val="white"/>
        </w:rPr>
        <w:t xml:space="preserve"> SWOT, czyli co działa, a co  nie działa w </w:t>
      </w:r>
      <w:proofErr w:type="spellStart"/>
      <w:r w:rsidRPr="003B5C8D">
        <w:rPr>
          <w:rFonts w:ascii="Cambria" w:hAnsi="Cambria"/>
          <w:color w:val="201F1E"/>
          <w:highlight w:val="white"/>
        </w:rPr>
        <w:t>tutoringu</w:t>
      </w:r>
      <w:proofErr w:type="spellEnd"/>
      <w:r w:rsidRPr="003B5C8D">
        <w:rPr>
          <w:rFonts w:ascii="Cambria" w:hAnsi="Cambria"/>
          <w:color w:val="201F1E"/>
          <w:highlight w:val="white"/>
        </w:rPr>
        <w:t>? (</w:t>
      </w:r>
      <w:r w:rsidRPr="003B5C8D">
        <w:rPr>
          <w:rFonts w:ascii="Cambria" w:hAnsi="Cambria"/>
        </w:rPr>
        <w:t xml:space="preserve">dyskusja panelowa) - prowadzenie </w:t>
      </w:r>
      <w:r w:rsidRPr="003B5C8D">
        <w:rPr>
          <w:rFonts w:ascii="Cambria" w:hAnsi="Cambria"/>
          <w:b/>
        </w:rPr>
        <w:t xml:space="preserve">dr Grzegorz Grzegorczyk </w:t>
      </w:r>
      <w:r w:rsidRPr="003B5C8D">
        <w:rPr>
          <w:rFonts w:ascii="Cambria" w:hAnsi="Cambria"/>
        </w:rPr>
        <w:t xml:space="preserve">(Centrum Doskonalenia Dydaktycznego i </w:t>
      </w:r>
      <w:proofErr w:type="spellStart"/>
      <w:r w:rsidRPr="003B5C8D">
        <w:rPr>
          <w:rFonts w:ascii="Cambria" w:hAnsi="Cambria"/>
        </w:rPr>
        <w:t>Tutoringu</w:t>
      </w:r>
      <w:proofErr w:type="spellEnd"/>
      <w:r w:rsidRPr="003B5C8D">
        <w:rPr>
          <w:rFonts w:ascii="Cambria" w:hAnsi="Cambria"/>
        </w:rPr>
        <w:t xml:space="preserve">, Wydział Filologiczny) </w:t>
      </w:r>
    </w:p>
    <w:p w14:paraId="5DA3DB84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 xml:space="preserve">13:40 - 13:45  Zakończenie 1-szego dnia konferencji </w:t>
      </w:r>
      <w:proofErr w:type="spellStart"/>
      <w:r w:rsidRPr="003B5C8D">
        <w:rPr>
          <w:rFonts w:ascii="Cambria" w:hAnsi="Cambria"/>
        </w:rPr>
        <w:t>Tutoringu</w:t>
      </w:r>
      <w:proofErr w:type="spellEnd"/>
      <w:r w:rsidRPr="003B5C8D">
        <w:rPr>
          <w:rFonts w:ascii="Cambria" w:hAnsi="Cambria"/>
        </w:rPr>
        <w:t xml:space="preserve"> akademickiego </w:t>
      </w:r>
      <w:r w:rsidRPr="003B5C8D">
        <w:rPr>
          <w:rFonts w:ascii="Cambria" w:hAnsi="Cambria"/>
          <w:i/>
        </w:rPr>
        <w:t xml:space="preserve">The </w:t>
      </w:r>
      <w:proofErr w:type="spellStart"/>
      <w:r w:rsidRPr="003B5C8D">
        <w:rPr>
          <w:rFonts w:ascii="Cambria" w:hAnsi="Cambria"/>
          <w:i/>
        </w:rPr>
        <w:t>road</w:t>
      </w:r>
      <w:proofErr w:type="spellEnd"/>
      <w:r w:rsidRPr="003B5C8D">
        <w:rPr>
          <w:rFonts w:ascii="Cambria" w:hAnsi="Cambria"/>
          <w:i/>
        </w:rPr>
        <w:t xml:space="preserve"> less </w:t>
      </w:r>
      <w:proofErr w:type="spellStart"/>
      <w:r w:rsidRPr="003B5C8D">
        <w:rPr>
          <w:rFonts w:ascii="Cambria" w:hAnsi="Cambria"/>
          <w:i/>
        </w:rPr>
        <w:t>traveled</w:t>
      </w:r>
      <w:proofErr w:type="spellEnd"/>
      <w:r w:rsidRPr="003B5C8D">
        <w:rPr>
          <w:rFonts w:ascii="Cambria" w:hAnsi="Cambria"/>
          <w:i/>
        </w:rPr>
        <w:t xml:space="preserve"> by</w:t>
      </w:r>
      <w:r w:rsidRPr="003B5C8D">
        <w:rPr>
          <w:rFonts w:ascii="Cambria" w:hAnsi="Cambria"/>
        </w:rPr>
        <w:t xml:space="preserve"> - czyli </w:t>
      </w:r>
      <w:proofErr w:type="spellStart"/>
      <w:r w:rsidRPr="003B5C8D">
        <w:rPr>
          <w:rFonts w:ascii="Cambria" w:hAnsi="Cambria"/>
        </w:rPr>
        <w:t>tutoring</w:t>
      </w:r>
      <w:proofErr w:type="spellEnd"/>
      <w:r w:rsidRPr="003B5C8D">
        <w:rPr>
          <w:rFonts w:ascii="Cambria" w:hAnsi="Cambria"/>
        </w:rPr>
        <w:t xml:space="preserve"> w praktyce na Uniwersytecie Gdańskim</w:t>
      </w:r>
    </w:p>
    <w:p w14:paraId="72294672" w14:textId="77777777" w:rsidR="008A3AB8" w:rsidRPr="003B5C8D" w:rsidRDefault="001F273A">
      <w:pPr>
        <w:spacing w:after="0" w:line="276" w:lineRule="auto"/>
        <w:jc w:val="center"/>
        <w:rPr>
          <w:rFonts w:ascii="Cambria" w:hAnsi="Cambria"/>
          <w:b/>
          <w:color w:val="FF0000"/>
          <w:u w:val="single"/>
        </w:rPr>
      </w:pPr>
      <w:r w:rsidRPr="003B5C8D">
        <w:rPr>
          <w:rFonts w:ascii="Cambria" w:hAnsi="Cambria"/>
        </w:rPr>
        <w:br w:type="page"/>
      </w:r>
    </w:p>
    <w:p w14:paraId="3480680B" w14:textId="77777777" w:rsidR="008A3AB8" w:rsidRPr="003B5C8D" w:rsidRDefault="008A3AB8">
      <w:pPr>
        <w:spacing w:after="0" w:line="276" w:lineRule="auto"/>
        <w:jc w:val="center"/>
        <w:rPr>
          <w:rFonts w:ascii="Cambria" w:hAnsi="Cambria"/>
          <w:b/>
          <w:color w:val="FF0000"/>
          <w:u w:val="single"/>
        </w:rPr>
      </w:pPr>
    </w:p>
    <w:p w14:paraId="3D2445BD" w14:textId="77777777" w:rsidR="008A3AB8" w:rsidRPr="003B5C8D" w:rsidRDefault="001F273A">
      <w:pPr>
        <w:spacing w:after="0" w:line="276" w:lineRule="auto"/>
        <w:jc w:val="center"/>
        <w:rPr>
          <w:rFonts w:ascii="Cambria" w:hAnsi="Cambria"/>
          <w:b/>
          <w:color w:val="FF0000"/>
          <w:u w:val="single"/>
        </w:rPr>
      </w:pPr>
      <w:r w:rsidRPr="003B5C8D">
        <w:rPr>
          <w:rFonts w:ascii="Cambria" w:hAnsi="Cambria"/>
          <w:b/>
          <w:color w:val="FF0000"/>
          <w:u w:val="single"/>
        </w:rPr>
        <w:t>środa, 25 maja 2022 r., miejsce: WYDZIAŁ EKONOMICZNY</w:t>
      </w:r>
    </w:p>
    <w:p w14:paraId="33943209" w14:textId="77777777" w:rsidR="008A3AB8" w:rsidRPr="003B5C8D" w:rsidRDefault="001F273A">
      <w:pPr>
        <w:spacing w:after="0" w:line="276" w:lineRule="auto"/>
        <w:jc w:val="center"/>
        <w:rPr>
          <w:rFonts w:ascii="Cambria" w:hAnsi="Cambria"/>
          <w:u w:val="single"/>
        </w:rPr>
      </w:pPr>
      <w:r w:rsidRPr="003B5C8D">
        <w:rPr>
          <w:rFonts w:ascii="Cambria" w:hAnsi="Cambria"/>
          <w:u w:val="single"/>
        </w:rPr>
        <w:t>(s. C301)</w:t>
      </w:r>
    </w:p>
    <w:p w14:paraId="57505CF5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>09:45 - 09:55</w:t>
      </w:r>
      <w:r w:rsidRPr="003B5C8D">
        <w:rPr>
          <w:rFonts w:ascii="Cambria" w:hAnsi="Cambria"/>
        </w:rPr>
        <w:tab/>
        <w:t xml:space="preserve">Powitanie uczestników konferencji - </w:t>
      </w:r>
      <w:r w:rsidRPr="003B5C8D">
        <w:rPr>
          <w:rFonts w:ascii="Cambria" w:hAnsi="Cambria"/>
          <w:b/>
        </w:rPr>
        <w:t>dr hab. Monika Bąk, prof. UG</w:t>
      </w:r>
      <w:r w:rsidRPr="003B5C8D">
        <w:rPr>
          <w:rFonts w:ascii="Cambria" w:hAnsi="Cambria"/>
        </w:rPr>
        <w:t>, Dziekan Wydziału Ekonomicznego</w:t>
      </w:r>
    </w:p>
    <w:p w14:paraId="410B0D1A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  <w:color w:val="201F1E"/>
          <w:highlight w:val="white"/>
        </w:rPr>
      </w:pPr>
      <w:r w:rsidRPr="003B5C8D">
        <w:rPr>
          <w:rFonts w:ascii="Cambria" w:hAnsi="Cambria"/>
        </w:rPr>
        <w:t>09:55 - 10:15</w:t>
      </w:r>
      <w:r w:rsidRPr="003B5C8D">
        <w:rPr>
          <w:rFonts w:ascii="Cambria" w:hAnsi="Cambria"/>
        </w:rPr>
        <w:tab/>
      </w:r>
      <w:r w:rsidRPr="003B5C8D">
        <w:rPr>
          <w:rFonts w:ascii="Cambria" w:hAnsi="Cambria"/>
          <w:b/>
        </w:rPr>
        <w:t>dr hab. Agnieszka Kowalkowska</w:t>
      </w:r>
      <w:r w:rsidRPr="003B5C8D">
        <w:rPr>
          <w:rFonts w:ascii="Cambria" w:hAnsi="Cambria"/>
        </w:rPr>
        <w:t xml:space="preserve">, </w:t>
      </w:r>
      <w:r w:rsidRPr="003B5C8D">
        <w:rPr>
          <w:rFonts w:ascii="Cambria" w:hAnsi="Cambria"/>
          <w:b/>
        </w:rPr>
        <w:t xml:space="preserve">prof. UG </w:t>
      </w:r>
      <w:r w:rsidRPr="003B5C8D">
        <w:rPr>
          <w:rFonts w:ascii="Cambria" w:hAnsi="Cambria"/>
        </w:rPr>
        <w:t xml:space="preserve">(Centrum Doskonalenia Dydaktycznego i </w:t>
      </w:r>
      <w:proofErr w:type="spellStart"/>
      <w:r w:rsidRPr="003B5C8D">
        <w:rPr>
          <w:rFonts w:ascii="Cambria" w:hAnsi="Cambria"/>
        </w:rPr>
        <w:t>Tutoringu</w:t>
      </w:r>
      <w:proofErr w:type="spellEnd"/>
      <w:r w:rsidRPr="003B5C8D">
        <w:rPr>
          <w:rFonts w:ascii="Cambria" w:hAnsi="Cambria"/>
        </w:rPr>
        <w:t>, Wydział Biologii)  - “</w:t>
      </w:r>
      <w:proofErr w:type="spellStart"/>
      <w:r w:rsidRPr="003B5C8D">
        <w:rPr>
          <w:rFonts w:ascii="Cambria" w:hAnsi="Cambria"/>
          <w:highlight w:val="white"/>
        </w:rPr>
        <w:t>Tutoring</w:t>
      </w:r>
      <w:proofErr w:type="spellEnd"/>
      <w:r w:rsidRPr="003B5C8D">
        <w:rPr>
          <w:rFonts w:ascii="Cambria" w:hAnsi="Cambria"/>
          <w:highlight w:val="white"/>
        </w:rPr>
        <w:t xml:space="preserve"> na Wydziale Biologii” </w:t>
      </w:r>
    </w:p>
    <w:p w14:paraId="60028013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>10:15 - 10:35 (1)</w:t>
      </w:r>
      <w:r w:rsidRPr="003B5C8D">
        <w:rPr>
          <w:rFonts w:ascii="Cambria" w:hAnsi="Cambria"/>
          <w:b/>
        </w:rPr>
        <w:t xml:space="preserve"> Adrianna Franczak</w:t>
      </w:r>
      <w:r w:rsidRPr="003B5C8D">
        <w:rPr>
          <w:rFonts w:ascii="Cambria" w:hAnsi="Cambria"/>
        </w:rPr>
        <w:t xml:space="preserve"> (Wydział Ekonomiczny) - “Wykorzystanie możliwości dronów w logistyce ostatniej mili” (Tutor - dr Leszek Reszka) </w:t>
      </w:r>
    </w:p>
    <w:p w14:paraId="5AF84CBD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>10:35 - 10:55</w:t>
      </w:r>
      <w:r w:rsidRPr="003B5C8D">
        <w:rPr>
          <w:rFonts w:ascii="Cambria" w:hAnsi="Cambria"/>
        </w:rPr>
        <w:tab/>
        <w:t xml:space="preserve">(2)  </w:t>
      </w:r>
      <w:r w:rsidRPr="003B5C8D">
        <w:rPr>
          <w:rFonts w:ascii="Cambria" w:hAnsi="Cambria"/>
          <w:b/>
        </w:rPr>
        <w:t>Milena Kruszewska</w:t>
      </w:r>
      <w:r w:rsidRPr="003B5C8D">
        <w:rPr>
          <w:rFonts w:ascii="Cambria" w:hAnsi="Cambria"/>
        </w:rPr>
        <w:t xml:space="preserve"> - “</w:t>
      </w:r>
      <w:r w:rsidRPr="003B5C8D">
        <w:rPr>
          <w:rFonts w:ascii="Cambria" w:eastAsia="Georgia" w:hAnsi="Cambria" w:cs="Georgia"/>
          <w:highlight w:val="white"/>
        </w:rPr>
        <w:t xml:space="preserve">"SLAPP - prawo, media, bezpieczeństwo, czyli zjawisko politycznych pozwów strategicznych a stabilność prawa i ich wpływ na bezpieczeństwo publiczne" </w:t>
      </w:r>
      <w:r w:rsidRPr="003B5C8D">
        <w:rPr>
          <w:rFonts w:ascii="Cambria" w:hAnsi="Cambria"/>
        </w:rPr>
        <w:t xml:space="preserve">(Wydział Prawa i Administracji) (Tutor - dr Olga </w:t>
      </w:r>
      <w:proofErr w:type="spellStart"/>
      <w:r w:rsidRPr="003B5C8D">
        <w:rPr>
          <w:rFonts w:ascii="Cambria" w:hAnsi="Cambria"/>
        </w:rPr>
        <w:t>Śniadach</w:t>
      </w:r>
      <w:proofErr w:type="spellEnd"/>
      <w:r w:rsidRPr="003B5C8D">
        <w:rPr>
          <w:rFonts w:ascii="Cambria" w:hAnsi="Cambria"/>
        </w:rPr>
        <w:t>)</w:t>
      </w:r>
    </w:p>
    <w:p w14:paraId="13B7A692" w14:textId="77777777" w:rsid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 xml:space="preserve">10:55 - 11:15 </w:t>
      </w:r>
      <w:r w:rsidRPr="003B5C8D">
        <w:rPr>
          <w:rFonts w:ascii="Cambria" w:hAnsi="Cambria"/>
        </w:rPr>
        <w:tab/>
        <w:t>“</w:t>
      </w:r>
      <w:proofErr w:type="spellStart"/>
      <w:r w:rsidRPr="003B5C8D">
        <w:rPr>
          <w:rFonts w:ascii="Cambria" w:hAnsi="Cambria"/>
        </w:rPr>
        <w:t>Tutoring</w:t>
      </w:r>
      <w:proofErr w:type="spellEnd"/>
      <w:r w:rsidRPr="003B5C8D">
        <w:rPr>
          <w:rFonts w:ascii="Cambria" w:hAnsi="Cambria"/>
        </w:rPr>
        <w:t xml:space="preserve"> na wydziałach - różnice i podobieństwa” dyskusja - prowadzenie     </w:t>
      </w:r>
    </w:p>
    <w:p w14:paraId="02A4E7D3" w14:textId="39808D40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  <w:b/>
        </w:rPr>
        <w:t>dr Leszek Reszka</w:t>
      </w:r>
      <w:r w:rsidRPr="003B5C8D">
        <w:rPr>
          <w:rFonts w:ascii="Cambria" w:hAnsi="Cambria"/>
        </w:rPr>
        <w:t xml:space="preserve"> (Wydział Ekonomiczny) </w:t>
      </w:r>
    </w:p>
    <w:p w14:paraId="0B5E321E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 xml:space="preserve">11:15 - 11:30 </w:t>
      </w:r>
      <w:r w:rsidRPr="003B5C8D">
        <w:rPr>
          <w:rFonts w:ascii="Cambria" w:hAnsi="Cambria"/>
        </w:rPr>
        <w:tab/>
        <w:t>pytania, dyskusja</w:t>
      </w:r>
    </w:p>
    <w:p w14:paraId="37B55FAD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 xml:space="preserve">11:30 - 11:45 </w:t>
      </w:r>
      <w:r w:rsidRPr="003B5C8D">
        <w:rPr>
          <w:rFonts w:ascii="Cambria" w:hAnsi="Cambria"/>
        </w:rPr>
        <w:tab/>
        <w:t xml:space="preserve">przerwa </w:t>
      </w:r>
    </w:p>
    <w:p w14:paraId="442431DA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>11:45 - 12:05</w:t>
      </w:r>
      <w:r w:rsidRPr="003B5C8D">
        <w:rPr>
          <w:rFonts w:ascii="Cambria" w:hAnsi="Cambria"/>
        </w:rPr>
        <w:tab/>
        <w:t xml:space="preserve">(3) </w:t>
      </w:r>
      <w:r w:rsidRPr="003B5C8D">
        <w:rPr>
          <w:rFonts w:ascii="Cambria" w:hAnsi="Cambria"/>
          <w:b/>
        </w:rPr>
        <w:t>Karolina Latek</w:t>
      </w:r>
      <w:r w:rsidRPr="003B5C8D">
        <w:rPr>
          <w:rFonts w:ascii="Cambria" w:hAnsi="Cambria"/>
        </w:rPr>
        <w:t xml:space="preserve"> (Wydział Prawa i Administracji) - “Ekonomiczne i prawne uwarunkowania frankowych kredytów hipotecznych”</w:t>
      </w:r>
      <w:r w:rsidRPr="003B5C8D">
        <w:rPr>
          <w:rFonts w:ascii="Cambria" w:hAnsi="Cambria"/>
          <w:b/>
        </w:rPr>
        <w:t xml:space="preserve"> </w:t>
      </w:r>
      <w:r w:rsidRPr="003B5C8D">
        <w:rPr>
          <w:rFonts w:ascii="Cambria" w:hAnsi="Cambria"/>
        </w:rPr>
        <w:t xml:space="preserve">(Tutor - dr Tomasz Gutowski) </w:t>
      </w:r>
    </w:p>
    <w:p w14:paraId="3B9943B9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 xml:space="preserve">12:05 - 12:25 (4) </w:t>
      </w:r>
      <w:r w:rsidRPr="003B5C8D">
        <w:rPr>
          <w:rFonts w:ascii="Cambria" w:hAnsi="Cambria"/>
          <w:b/>
        </w:rPr>
        <w:t xml:space="preserve">Jakub Bródka - </w:t>
      </w:r>
      <w:r w:rsidRPr="003B5C8D">
        <w:rPr>
          <w:rFonts w:ascii="Cambria" w:eastAsia="Times New Roman" w:hAnsi="Cambria" w:cs="Times New Roman"/>
        </w:rPr>
        <w:t>“</w:t>
      </w:r>
      <w:r w:rsidRPr="003B5C8D">
        <w:rPr>
          <w:rFonts w:ascii="Cambria" w:eastAsia="Times New Roman" w:hAnsi="Cambria" w:cs="Times New Roman"/>
          <w:highlight w:val="white"/>
        </w:rPr>
        <w:t xml:space="preserve">Między zmiennością a racjonalnością – analiza i ocena zmian legislacyjnych w obrębie egzekucji sądowej w latach 1997-2018” </w:t>
      </w:r>
      <w:r w:rsidRPr="003B5C8D">
        <w:rPr>
          <w:rFonts w:ascii="Cambria" w:hAnsi="Cambria"/>
        </w:rPr>
        <w:t xml:space="preserve">(Wydział Prawa i Administracji) (Tutor - dr hab. Maciej Wojciechowski, prof. UG) </w:t>
      </w:r>
    </w:p>
    <w:p w14:paraId="01C7EDA6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  <w:color w:val="201F1E"/>
        </w:rPr>
        <w:t>12:25 - 13:00 “</w:t>
      </w:r>
      <w:proofErr w:type="spellStart"/>
      <w:r w:rsidRPr="003B5C8D">
        <w:rPr>
          <w:rFonts w:ascii="Cambria" w:hAnsi="Cambria"/>
        </w:rPr>
        <w:t>Tutoring</w:t>
      </w:r>
      <w:proofErr w:type="spellEnd"/>
      <w:r w:rsidRPr="003B5C8D">
        <w:rPr>
          <w:rFonts w:ascii="Cambria" w:hAnsi="Cambria"/>
        </w:rPr>
        <w:t xml:space="preserve"> wydziałowy czy ogólnouniwersytecki? Za i przeciw” - dyskusja uczestników konferencji - prowadzenie </w:t>
      </w:r>
      <w:r w:rsidRPr="003B5C8D">
        <w:rPr>
          <w:rFonts w:ascii="Cambria" w:hAnsi="Cambria"/>
          <w:b/>
        </w:rPr>
        <w:t>dr hab. Maciej Wojciechowski, prof. UG</w:t>
      </w:r>
      <w:r w:rsidRPr="003B5C8D">
        <w:rPr>
          <w:rFonts w:ascii="Cambria" w:hAnsi="Cambria"/>
        </w:rPr>
        <w:t xml:space="preserve"> (Wydział Prawa i Administracji)</w:t>
      </w:r>
    </w:p>
    <w:p w14:paraId="6DF499D2" w14:textId="77777777" w:rsidR="008A3AB8" w:rsidRPr="003B5C8D" w:rsidRDefault="001F273A">
      <w:pPr>
        <w:spacing w:after="0" w:line="276" w:lineRule="auto"/>
        <w:jc w:val="both"/>
        <w:rPr>
          <w:rFonts w:ascii="Cambria" w:hAnsi="Cambria"/>
        </w:rPr>
      </w:pPr>
      <w:r w:rsidRPr="003B5C8D">
        <w:rPr>
          <w:rFonts w:ascii="Cambria" w:hAnsi="Cambria"/>
        </w:rPr>
        <w:t xml:space="preserve">13:00 - 13:10 Zakończenie konferencji </w:t>
      </w:r>
      <w:proofErr w:type="spellStart"/>
      <w:r w:rsidRPr="003B5C8D">
        <w:rPr>
          <w:rFonts w:ascii="Cambria" w:hAnsi="Cambria"/>
        </w:rPr>
        <w:t>Tutoringu</w:t>
      </w:r>
      <w:proofErr w:type="spellEnd"/>
      <w:r w:rsidRPr="003B5C8D">
        <w:rPr>
          <w:rFonts w:ascii="Cambria" w:hAnsi="Cambria"/>
        </w:rPr>
        <w:t xml:space="preserve"> akademickiego </w:t>
      </w:r>
      <w:r w:rsidRPr="003B5C8D">
        <w:rPr>
          <w:rFonts w:ascii="Cambria" w:hAnsi="Cambria"/>
          <w:i/>
        </w:rPr>
        <w:t xml:space="preserve">The </w:t>
      </w:r>
      <w:proofErr w:type="spellStart"/>
      <w:r w:rsidRPr="003B5C8D">
        <w:rPr>
          <w:rFonts w:ascii="Cambria" w:hAnsi="Cambria"/>
          <w:i/>
        </w:rPr>
        <w:t>road</w:t>
      </w:r>
      <w:proofErr w:type="spellEnd"/>
      <w:r w:rsidRPr="003B5C8D">
        <w:rPr>
          <w:rFonts w:ascii="Cambria" w:hAnsi="Cambria"/>
          <w:i/>
        </w:rPr>
        <w:t xml:space="preserve"> less </w:t>
      </w:r>
      <w:proofErr w:type="spellStart"/>
      <w:r w:rsidRPr="003B5C8D">
        <w:rPr>
          <w:rFonts w:ascii="Cambria" w:hAnsi="Cambria"/>
          <w:i/>
        </w:rPr>
        <w:t>traveled</w:t>
      </w:r>
      <w:proofErr w:type="spellEnd"/>
      <w:r w:rsidRPr="003B5C8D">
        <w:rPr>
          <w:rFonts w:ascii="Cambria" w:hAnsi="Cambria"/>
          <w:i/>
        </w:rPr>
        <w:t xml:space="preserve"> by</w:t>
      </w:r>
      <w:r w:rsidRPr="003B5C8D">
        <w:rPr>
          <w:rFonts w:ascii="Cambria" w:hAnsi="Cambria"/>
        </w:rPr>
        <w:t xml:space="preserve"> - czyli </w:t>
      </w:r>
      <w:proofErr w:type="spellStart"/>
      <w:r w:rsidRPr="003B5C8D">
        <w:rPr>
          <w:rFonts w:ascii="Cambria" w:hAnsi="Cambria"/>
        </w:rPr>
        <w:t>tutoring</w:t>
      </w:r>
      <w:proofErr w:type="spellEnd"/>
      <w:r w:rsidRPr="003B5C8D">
        <w:rPr>
          <w:rFonts w:ascii="Cambria" w:hAnsi="Cambria"/>
        </w:rPr>
        <w:t xml:space="preserve"> w praktyce na Uniwersytecie Gdańskim</w:t>
      </w:r>
    </w:p>
    <w:p w14:paraId="5BBE070C" w14:textId="77777777" w:rsidR="008A3AB8" w:rsidRDefault="008A3AB8">
      <w:pPr>
        <w:spacing w:after="0" w:line="276" w:lineRule="auto"/>
        <w:rPr>
          <w:sz w:val="24"/>
          <w:szCs w:val="24"/>
        </w:rPr>
      </w:pPr>
    </w:p>
    <w:p w14:paraId="24214E93" w14:textId="77777777" w:rsidR="008A3AB8" w:rsidRDefault="008A3AB8">
      <w:pPr>
        <w:spacing w:after="0" w:line="276" w:lineRule="auto"/>
        <w:rPr>
          <w:sz w:val="24"/>
          <w:szCs w:val="24"/>
        </w:rPr>
      </w:pPr>
    </w:p>
    <w:p w14:paraId="2CD01081" w14:textId="77777777" w:rsidR="008A3AB8" w:rsidRDefault="008A3AB8">
      <w:pPr>
        <w:spacing w:after="0" w:line="276" w:lineRule="auto"/>
        <w:rPr>
          <w:sz w:val="24"/>
          <w:szCs w:val="24"/>
        </w:rPr>
      </w:pPr>
    </w:p>
    <w:p w14:paraId="4515FA0F" w14:textId="77777777" w:rsidR="008A3AB8" w:rsidRDefault="008A3AB8">
      <w:pPr>
        <w:spacing w:after="0" w:line="276" w:lineRule="auto"/>
        <w:rPr>
          <w:sz w:val="24"/>
          <w:szCs w:val="24"/>
        </w:rPr>
      </w:pPr>
    </w:p>
    <w:p w14:paraId="7726D914" w14:textId="77777777" w:rsidR="008A3AB8" w:rsidRDefault="008A3AB8">
      <w:pPr>
        <w:spacing w:after="0" w:line="276" w:lineRule="auto"/>
        <w:rPr>
          <w:sz w:val="24"/>
          <w:szCs w:val="24"/>
        </w:rPr>
      </w:pPr>
    </w:p>
    <w:p w14:paraId="2862C6FC" w14:textId="77777777" w:rsidR="008A3AB8" w:rsidRDefault="008A3AB8">
      <w:pPr>
        <w:spacing w:after="0" w:line="276" w:lineRule="auto"/>
        <w:rPr>
          <w:sz w:val="24"/>
          <w:szCs w:val="24"/>
        </w:rPr>
      </w:pPr>
    </w:p>
    <w:p w14:paraId="7078689E" w14:textId="77777777" w:rsidR="008A3AB8" w:rsidRDefault="008A3AB8">
      <w:pPr>
        <w:spacing w:after="0" w:line="276" w:lineRule="auto"/>
        <w:rPr>
          <w:sz w:val="24"/>
          <w:szCs w:val="24"/>
        </w:rPr>
      </w:pPr>
    </w:p>
    <w:p w14:paraId="565262A5" w14:textId="77777777" w:rsidR="008A3AB8" w:rsidRDefault="008A3AB8">
      <w:pPr>
        <w:spacing w:after="0" w:line="276" w:lineRule="auto"/>
        <w:rPr>
          <w:sz w:val="24"/>
          <w:szCs w:val="24"/>
        </w:rPr>
      </w:pPr>
    </w:p>
    <w:p w14:paraId="319F277D" w14:textId="77777777" w:rsidR="008A3AB8" w:rsidRDefault="008A3AB8">
      <w:pPr>
        <w:spacing w:after="0" w:line="276" w:lineRule="auto"/>
        <w:rPr>
          <w:sz w:val="24"/>
          <w:szCs w:val="24"/>
        </w:rPr>
      </w:pPr>
    </w:p>
    <w:p w14:paraId="41BAAE31" w14:textId="77777777" w:rsidR="008A3AB8" w:rsidRDefault="008A3AB8">
      <w:pPr>
        <w:spacing w:after="0" w:line="276" w:lineRule="auto"/>
        <w:rPr>
          <w:sz w:val="24"/>
          <w:szCs w:val="24"/>
        </w:rPr>
      </w:pPr>
    </w:p>
    <w:p w14:paraId="57BA4305" w14:textId="5B2E6FFA" w:rsidR="008A3AB8" w:rsidRPr="00FF6B4E" w:rsidRDefault="008A3AB8" w:rsidP="00FF6B4E">
      <w:pPr>
        <w:spacing w:after="0" w:line="276" w:lineRule="auto"/>
        <w:rPr>
          <w:sz w:val="24"/>
          <w:szCs w:val="24"/>
        </w:rPr>
      </w:pPr>
    </w:p>
    <w:sectPr w:rsidR="008A3AB8" w:rsidRPr="00FF6B4E">
      <w:headerReference w:type="default" r:id="rId7"/>
      <w:footerReference w:type="default" r:id="rId8"/>
      <w:pgSz w:w="11906" w:h="16838"/>
      <w:pgMar w:top="850" w:right="1417" w:bottom="85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4FF7" w14:textId="77777777" w:rsidR="00286C18" w:rsidRDefault="00286C18" w:rsidP="00FF6B4E">
      <w:pPr>
        <w:spacing w:after="0" w:line="240" w:lineRule="auto"/>
      </w:pPr>
      <w:r>
        <w:separator/>
      </w:r>
    </w:p>
  </w:endnote>
  <w:endnote w:type="continuationSeparator" w:id="0">
    <w:p w14:paraId="6FD3EE04" w14:textId="77777777" w:rsidR="00286C18" w:rsidRDefault="00286C18" w:rsidP="00FF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055E" w14:textId="4CDA70BE" w:rsidR="00FF6B4E" w:rsidRDefault="00FF6B4E">
    <w:pPr>
      <w:pStyle w:val="Stopka"/>
    </w:pPr>
    <w:r>
      <w:rPr>
        <w:noProof/>
      </w:rPr>
      <w:drawing>
        <wp:inline distT="0" distB="0" distL="0" distR="0" wp14:anchorId="5EF04694" wp14:editId="44768C19">
          <wp:extent cx="5680338" cy="673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1399" cy="674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7AE9" w14:textId="77777777" w:rsidR="00286C18" w:rsidRDefault="00286C18" w:rsidP="00FF6B4E">
      <w:pPr>
        <w:spacing w:after="0" w:line="240" w:lineRule="auto"/>
      </w:pPr>
      <w:r>
        <w:separator/>
      </w:r>
    </w:p>
  </w:footnote>
  <w:footnote w:type="continuationSeparator" w:id="0">
    <w:p w14:paraId="45AF5F6F" w14:textId="77777777" w:rsidR="00286C18" w:rsidRDefault="00286C18" w:rsidP="00FF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AACD" w14:textId="510B71D4" w:rsidR="00FF6B4E" w:rsidRDefault="00FF6B4E">
    <w:pPr>
      <w:pStyle w:val="Nagwek"/>
    </w:pPr>
    <w:r>
      <w:rPr>
        <w:noProof/>
      </w:rPr>
      <w:drawing>
        <wp:inline distT="0" distB="0" distL="0" distR="0" wp14:anchorId="0F86AE35" wp14:editId="0A124340">
          <wp:extent cx="5760720" cy="1149985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B8"/>
    <w:rsid w:val="001F273A"/>
    <w:rsid w:val="00286C18"/>
    <w:rsid w:val="003B5C8D"/>
    <w:rsid w:val="003F6964"/>
    <w:rsid w:val="004559BD"/>
    <w:rsid w:val="008A3AB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AF"/>
  <w15:docId w15:val="{846B996B-110B-4CAD-A7EC-35E4A722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F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B4E"/>
  </w:style>
  <w:style w:type="paragraph" w:styleId="Stopka">
    <w:name w:val="footer"/>
    <w:basedOn w:val="Normalny"/>
    <w:link w:val="StopkaZnak"/>
    <w:uiPriority w:val="99"/>
    <w:unhideWhenUsed/>
    <w:rsid w:val="00FF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GC+lMf14SKfnPePi2wEIN5EvqQ==">AMUW2mVLrD0jAI35e1jzuLxN+rE8+lJVZdZo+WRb2KUnqpQPjlDY7p0o8zvKO/ZLkLk0Vwd2y9ZDDV2opv2Z2dieOU8hjc6rK6fTVCbUbmW/KBG40siJOBTO6YdEGSON+V6Xma4DATsyKxKBjBXenF7eM6kQglBY07VgUNBJ627y/hzYGQHlXtDJ4pe1NdCw7nGnsamih2Q8AytVkwckivWbz5qR6gSPxDUuIHBAVGbPwR//SqS0MmF8N6ESMRdP+zAzNBrFbp01Cf921rt3v0isHWhN9VFm/UvwFZ9nFfbY2yjVV/mfPquJp5PCaMnVNqttM6alaUdbzOkKHg6ulR5S/TXTaLtHuOVrbeKqIs72nw5T0317AQXkJ0yh+hRS7kQceMo8omUy9QQ+KlLKdpdPvP96I2kBKGa29NzWHLkHFCgjF53wU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Michalak</dc:creator>
  <cp:lastModifiedBy>Marcin Michalak</cp:lastModifiedBy>
  <cp:revision>2</cp:revision>
  <dcterms:created xsi:type="dcterms:W3CDTF">2022-05-23T12:03:00Z</dcterms:created>
  <dcterms:modified xsi:type="dcterms:W3CDTF">2022-05-23T12:03:00Z</dcterms:modified>
</cp:coreProperties>
</file>