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C1" w:rsidRDefault="00C401C1" w:rsidP="00540398">
      <w:pPr>
        <w:spacing w:after="0" w:line="360" w:lineRule="auto"/>
        <w:jc w:val="center"/>
        <w:rPr>
          <w:rFonts w:ascii="Cambria" w:hAnsi="Cambria"/>
          <w:b/>
          <w:sz w:val="24"/>
        </w:rPr>
      </w:pPr>
      <w:r w:rsidRPr="00FC3023">
        <w:rPr>
          <w:rFonts w:ascii="Tahoma" w:hAnsi="Tahoma" w:cs="Tahoma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1E872D" wp14:editId="2734B0C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78600" cy="431800"/>
                <wp:effectExtent l="0" t="0" r="0" b="635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8600" cy="431800"/>
                          <a:chOff x="560" y="703"/>
                          <a:chExt cx="10360" cy="680"/>
                        </a:xfrm>
                      </wpg:grpSpPr>
                      <pic:pic xmlns:pic="http://schemas.openxmlformats.org/drawingml/2006/picture">
                        <pic:nvPicPr>
                          <pic:cNvPr id="2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4" y="703"/>
                            <a:ext cx="3376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" y="703"/>
                            <a:ext cx="3720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group w14:anchorId="11204423" id="Grupa 1" o:spid="_x0000_s1026" style="position:absolute;margin-left:0;margin-top:-.05pt;width:518pt;height:34pt;z-index:251659264" coordorigin="560,703" coordsize="10360,6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" o:spid="_x0000_s1027" type="#_x0000_t75" style="position:absolute;left:7544;top:703;width:3376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+jvLCAAAA2gAAAA8AAABkcnMvZG93bnJldi54bWxEj81qwzAQhO+FvoPYQG+NbB9KcaOExFDo&#10;LcRNaHtbrI1lYq2Mpfrn7aNAIMdhZr5hVpvJtmKg3jeOFaTLBARx5XTDtYLj9+frOwgfkDW2jknB&#10;TB426+enFebajXygoQy1iBD2OSowIXS5lL4yZNEvXUccvbPrLYYo+1rqHscIt63MkuRNWmw4Lhjs&#10;qDBUXcp/qwBdM1P683uyxX7eFpnpeFf8KfWymLYfIAJN4RG+t7+0ggxuV+INkOsr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vo7ywgAAANoAAAAPAAAAAAAAAAAAAAAAAJ8C&#10;AABkcnMvZG93bnJldi54bWxQSwUGAAAAAAQABAD3AAAAjgMAAAAA&#10;">
                  <v:imagedata r:id="rId7" o:title=""/>
                </v:shape>
                <v:shape id="Obraz 10" o:spid="_x0000_s1028" type="#_x0000_t75" style="position:absolute;left:560;top:703;width:3720;height: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jZjjDAAAA2gAAAA8AAABkcnMvZG93bnJldi54bWxEj8FqwzAQRO+F/oPYQm6NnBiK40QJsaGQ&#10;HNoSJR+wWFvb1Fo5luo4f18VCj0OM/OG2ewm24mRBt86VrCYJyCIK2darhVczq/PGQgfkA12jknB&#10;nTzsto8PG8yNu/GJRh1qESHsc1TQhNDnUvqqIYt+7nri6H26wWKIcqilGfAW4baTyyR5kRZbjgsN&#10;9lQ2VH3pb6vgja7pSi+yY3bZFxpPHzp5L0qlZk/Tfg0i0BT+w3/tg1GQwu+VeAPk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SNmOMMAAADaAAAADwAAAAAAAAAAAAAAAACf&#10;AgAAZHJzL2Rvd25yZXYueG1sUEsFBgAAAAAEAAQA9wAAAI8DAAAAAA==&#10;">
                  <v:imagedata r:id="rId8" o:title=""/>
                </v:shape>
              </v:group>
            </w:pict>
          </mc:Fallback>
        </mc:AlternateContent>
      </w:r>
    </w:p>
    <w:p w:rsidR="00C401C1" w:rsidRDefault="00C401C1" w:rsidP="00540398">
      <w:pPr>
        <w:spacing w:after="0" w:line="360" w:lineRule="auto"/>
        <w:jc w:val="center"/>
        <w:rPr>
          <w:rFonts w:ascii="Cambria" w:hAnsi="Cambria"/>
          <w:b/>
          <w:sz w:val="24"/>
        </w:rPr>
      </w:pPr>
    </w:p>
    <w:p w:rsidR="005E369D" w:rsidRPr="00782BB4" w:rsidRDefault="005E369D" w:rsidP="005E369D">
      <w:pPr>
        <w:ind w:left="6372" w:firstLine="708"/>
        <w:jc w:val="center"/>
        <w:rPr>
          <w:rFonts w:ascii="Tahoma" w:hAnsi="Tahoma" w:cs="Tahoma"/>
          <w:b/>
          <w:color w:val="7030A0"/>
          <w:sz w:val="16"/>
          <w:szCs w:val="16"/>
          <w:lang w:val="en-US"/>
        </w:rPr>
      </w:pPr>
      <w:r w:rsidRPr="00782BB4">
        <w:rPr>
          <w:rFonts w:ascii="Tahoma" w:hAnsi="Tahoma" w:cs="Tahoma"/>
          <w:b/>
          <w:color w:val="7030A0"/>
          <w:sz w:val="16"/>
          <w:szCs w:val="16"/>
          <w:lang w:val="en-US"/>
        </w:rPr>
        <w:t>STAFF MOBILITY FOR TEACHING</w:t>
      </w:r>
    </w:p>
    <w:p w:rsidR="00C401C1" w:rsidRPr="005E369D" w:rsidRDefault="005E369D" w:rsidP="005E369D">
      <w:pPr>
        <w:spacing w:after="0" w:line="360" w:lineRule="auto"/>
        <w:ind w:left="6372"/>
        <w:jc w:val="center"/>
        <w:rPr>
          <w:rFonts w:ascii="Cambria" w:hAnsi="Cambria"/>
          <w:b/>
          <w:sz w:val="24"/>
          <w:lang w:val="en-US"/>
        </w:rPr>
      </w:pPr>
      <w:r w:rsidRPr="005E369D">
        <w:rPr>
          <w:rFonts w:ascii="Tahoma" w:hAnsi="Tahoma" w:cs="Tahoma"/>
          <w:b/>
          <w:color w:val="7030A0"/>
          <w:sz w:val="16"/>
          <w:szCs w:val="16"/>
          <w:lang w:val="en-US"/>
        </w:rPr>
        <w:t>MOBILITY WITH PARTNER COUNTRIES</w:t>
      </w:r>
    </w:p>
    <w:p w:rsidR="005E369D" w:rsidRPr="009E203F" w:rsidRDefault="005E369D" w:rsidP="00540398">
      <w:pPr>
        <w:spacing w:after="0" w:line="360" w:lineRule="auto"/>
        <w:jc w:val="center"/>
        <w:rPr>
          <w:rFonts w:ascii="Cambria" w:hAnsi="Cambria"/>
          <w:b/>
          <w:sz w:val="24"/>
          <w:lang w:val="en-US"/>
        </w:rPr>
      </w:pPr>
    </w:p>
    <w:p w:rsidR="000C1967" w:rsidRPr="0022751C" w:rsidRDefault="00820BEE" w:rsidP="00540398">
      <w:pPr>
        <w:spacing w:after="0" w:line="360" w:lineRule="auto"/>
        <w:jc w:val="center"/>
        <w:rPr>
          <w:rFonts w:ascii="Cambria" w:hAnsi="Cambria"/>
          <w:b/>
          <w:sz w:val="24"/>
        </w:rPr>
      </w:pPr>
      <w:r w:rsidRPr="0022751C">
        <w:rPr>
          <w:rFonts w:ascii="Cambria" w:hAnsi="Cambria"/>
          <w:b/>
          <w:sz w:val="24"/>
        </w:rPr>
        <w:t>Rekrutacja do programu Erasmus+/STA Kraje Partnerskie</w:t>
      </w:r>
    </w:p>
    <w:p w:rsidR="00BC3498" w:rsidRDefault="00BC3498" w:rsidP="002A6159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Wydział Prawa i Administracji Uniwersytetu Gdańskiego / </w:t>
      </w:r>
    </w:p>
    <w:p w:rsidR="00820BEE" w:rsidRPr="0022751C" w:rsidRDefault="00BC3498" w:rsidP="002A6159">
      <w:pPr>
        <w:spacing w:after="0" w:line="276" w:lineRule="auto"/>
        <w:jc w:val="center"/>
        <w:rPr>
          <w:rFonts w:ascii="Cambria" w:hAnsi="Cambria"/>
          <w:b/>
        </w:rPr>
      </w:pPr>
      <w:r w:rsidRPr="00933FDF">
        <w:rPr>
          <w:rFonts w:ascii="Cambria" w:hAnsi="Cambria"/>
          <w:b/>
        </w:rPr>
        <w:t>Omski Uniwersytet Państwowy im. F. Dostojewskiego</w:t>
      </w:r>
    </w:p>
    <w:p w:rsidR="002A6159" w:rsidRPr="0022751C" w:rsidRDefault="002A6159" w:rsidP="002A6159">
      <w:pPr>
        <w:spacing w:after="0" w:line="276" w:lineRule="auto"/>
        <w:jc w:val="center"/>
        <w:rPr>
          <w:rFonts w:ascii="Cambria" w:hAnsi="Cambria"/>
          <w:b/>
        </w:rPr>
      </w:pPr>
      <w:r w:rsidRPr="0022751C">
        <w:rPr>
          <w:rFonts w:ascii="Cambria" w:hAnsi="Cambria"/>
          <w:b/>
        </w:rPr>
        <w:t>Akcja KA 107</w:t>
      </w:r>
    </w:p>
    <w:p w:rsidR="002A6159" w:rsidRPr="0022751C" w:rsidRDefault="002A6159" w:rsidP="002A6159">
      <w:pPr>
        <w:spacing w:after="0" w:line="276" w:lineRule="auto"/>
        <w:rPr>
          <w:rFonts w:ascii="Cambria" w:hAnsi="Cambria"/>
        </w:rPr>
      </w:pPr>
    </w:p>
    <w:p w:rsidR="002A6159" w:rsidRPr="0022751C" w:rsidRDefault="002A6159" w:rsidP="002A6159">
      <w:pPr>
        <w:spacing w:after="0" w:line="276" w:lineRule="auto"/>
        <w:rPr>
          <w:rFonts w:ascii="Cambria" w:hAnsi="Cambria"/>
        </w:rPr>
      </w:pPr>
    </w:p>
    <w:p w:rsidR="00933FDF" w:rsidRPr="00933FDF" w:rsidRDefault="007F4F27" w:rsidP="00933FD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22751C">
        <w:rPr>
          <w:rFonts w:ascii="Cambria" w:hAnsi="Cambria"/>
        </w:rPr>
        <w:t xml:space="preserve">Uprawnieni do udziału w rekrutacji: </w:t>
      </w:r>
      <w:r w:rsidRPr="0022751C">
        <w:rPr>
          <w:rFonts w:ascii="Cambria" w:hAnsi="Cambria"/>
          <w:b/>
        </w:rPr>
        <w:t xml:space="preserve">nauczyciele akademiccy zatrudnieni </w:t>
      </w:r>
      <w:r w:rsidR="00894E93">
        <w:rPr>
          <w:rFonts w:ascii="Cambria" w:hAnsi="Cambria"/>
          <w:b/>
        </w:rPr>
        <w:t>na Wydziale Prawa i Administracji UG</w:t>
      </w:r>
    </w:p>
    <w:p w:rsidR="00820BEE" w:rsidRPr="00933FDF" w:rsidRDefault="002A6159" w:rsidP="00933FD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933FDF">
        <w:rPr>
          <w:rFonts w:ascii="Cambria" w:hAnsi="Cambria"/>
        </w:rPr>
        <w:t xml:space="preserve">Miejsce realizacji mobilności pracowników naukowo-dydaktycznych: </w:t>
      </w:r>
      <w:r w:rsidR="00894E93" w:rsidRPr="00933FDF">
        <w:rPr>
          <w:rFonts w:ascii="Cambria" w:hAnsi="Cambria"/>
          <w:b/>
        </w:rPr>
        <w:t>Omski Uniwersytet Państwowy im. F. Dostojewskiego (</w:t>
      </w:r>
      <w:proofErr w:type="spellStart"/>
      <w:r w:rsidR="00894E93" w:rsidRPr="00933FDF">
        <w:rPr>
          <w:rFonts w:ascii="Cambria" w:hAnsi="Cambria"/>
          <w:b/>
        </w:rPr>
        <w:t>OmGU</w:t>
      </w:r>
      <w:proofErr w:type="spellEnd"/>
      <w:r w:rsidR="00894E93" w:rsidRPr="00933FDF">
        <w:rPr>
          <w:rFonts w:ascii="Cambria" w:hAnsi="Cambria"/>
          <w:b/>
        </w:rPr>
        <w:t>)</w:t>
      </w:r>
      <w:r w:rsidR="002D1718">
        <w:rPr>
          <w:rFonts w:ascii="Cambria" w:hAnsi="Cambria"/>
          <w:b/>
        </w:rPr>
        <w:t xml:space="preserve"> w Rosji</w:t>
      </w:r>
      <w:bookmarkStart w:id="0" w:name="_GoBack"/>
      <w:bookmarkEnd w:id="0"/>
      <w:r w:rsidRPr="00933FDF">
        <w:rPr>
          <w:rFonts w:ascii="Cambria" w:hAnsi="Cambria"/>
        </w:rPr>
        <w:t>, w ramach umowy dwustronnej</w:t>
      </w:r>
    </w:p>
    <w:p w:rsidR="007F4F27" w:rsidRPr="0022751C" w:rsidRDefault="007F4F27" w:rsidP="002818DE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22751C">
        <w:rPr>
          <w:rFonts w:ascii="Cambria" w:hAnsi="Cambria"/>
        </w:rPr>
        <w:t xml:space="preserve">Termin wyjazdu: </w:t>
      </w:r>
      <w:r w:rsidR="00042B5A">
        <w:rPr>
          <w:rFonts w:ascii="Cambria" w:hAnsi="Cambria"/>
          <w:b/>
        </w:rPr>
        <w:t>wrzesień</w:t>
      </w:r>
      <w:r w:rsidRPr="0022751C">
        <w:rPr>
          <w:rFonts w:ascii="Cambria" w:hAnsi="Cambria"/>
          <w:b/>
        </w:rPr>
        <w:t xml:space="preserve"> 201</w:t>
      </w:r>
      <w:r w:rsidR="009E4CD8">
        <w:rPr>
          <w:rFonts w:ascii="Cambria" w:hAnsi="Cambria"/>
          <w:b/>
        </w:rPr>
        <w:t>9</w:t>
      </w:r>
      <w:r w:rsidRPr="0022751C">
        <w:rPr>
          <w:rFonts w:ascii="Cambria" w:hAnsi="Cambria"/>
          <w:b/>
        </w:rPr>
        <w:t xml:space="preserve"> r.</w:t>
      </w:r>
      <w:r w:rsidRPr="0022751C">
        <w:rPr>
          <w:rFonts w:ascii="Cambria" w:hAnsi="Cambria"/>
        </w:rPr>
        <w:t xml:space="preserve"> (zakończeni</w:t>
      </w:r>
      <w:r w:rsidR="001474F2">
        <w:rPr>
          <w:rFonts w:ascii="Cambria" w:hAnsi="Cambria"/>
        </w:rPr>
        <w:t xml:space="preserve">e najpóźniej do </w:t>
      </w:r>
      <w:r w:rsidR="00042B5A">
        <w:rPr>
          <w:rFonts w:ascii="Cambria" w:hAnsi="Cambria"/>
        </w:rPr>
        <w:t>31</w:t>
      </w:r>
      <w:r w:rsidR="001474F2">
        <w:rPr>
          <w:rFonts w:ascii="Cambria" w:hAnsi="Cambria"/>
        </w:rPr>
        <w:t xml:space="preserve"> </w:t>
      </w:r>
      <w:r w:rsidR="00042B5A">
        <w:rPr>
          <w:rFonts w:ascii="Cambria" w:hAnsi="Cambria"/>
        </w:rPr>
        <w:t>października</w:t>
      </w:r>
      <w:r w:rsidR="009E4CD8">
        <w:rPr>
          <w:rFonts w:ascii="Cambria" w:hAnsi="Cambria"/>
        </w:rPr>
        <w:t xml:space="preserve"> 2019</w:t>
      </w:r>
      <w:r w:rsidRPr="0022751C">
        <w:rPr>
          <w:rFonts w:ascii="Cambria" w:hAnsi="Cambria"/>
        </w:rPr>
        <w:t>)</w:t>
      </w:r>
      <w:r w:rsidR="005333A3">
        <w:rPr>
          <w:rFonts w:ascii="Cambria" w:hAnsi="Cambria"/>
        </w:rPr>
        <w:t xml:space="preserve">. </w:t>
      </w:r>
    </w:p>
    <w:p w:rsidR="002A6159" w:rsidRPr="0022751C" w:rsidRDefault="002A6159" w:rsidP="002818DE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22751C">
        <w:rPr>
          <w:rFonts w:ascii="Cambria" w:hAnsi="Cambria"/>
        </w:rPr>
        <w:t xml:space="preserve">Czas trwania wyjazdu: </w:t>
      </w:r>
      <w:r w:rsidRPr="0022751C">
        <w:rPr>
          <w:rFonts w:ascii="Cambria" w:hAnsi="Cambria"/>
          <w:b/>
        </w:rPr>
        <w:t>5 dni roboczych + 2 dni na przejazd</w:t>
      </w:r>
      <w:r w:rsidR="00540398" w:rsidRPr="0022751C">
        <w:rPr>
          <w:rFonts w:ascii="Cambria" w:hAnsi="Cambria"/>
        </w:rPr>
        <w:t xml:space="preserve">, zgodnie z warunkami umowy pomiędzy Narodową Agencją Programu Erasmus+ a Uniwersytetem Gdańskim </w:t>
      </w:r>
    </w:p>
    <w:p w:rsidR="00540398" w:rsidRDefault="00540398" w:rsidP="002818DE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22751C">
        <w:rPr>
          <w:rFonts w:ascii="Cambria" w:hAnsi="Cambria"/>
        </w:rPr>
        <w:t xml:space="preserve">Kwota </w:t>
      </w:r>
      <w:r w:rsidRPr="0022751C">
        <w:rPr>
          <w:rFonts w:ascii="Cambria" w:hAnsi="Cambria"/>
          <w:b/>
        </w:rPr>
        <w:t>dofinansowania</w:t>
      </w:r>
      <w:r w:rsidRPr="0022751C">
        <w:rPr>
          <w:rFonts w:ascii="Cambria" w:hAnsi="Cambria"/>
        </w:rPr>
        <w:t xml:space="preserve"> wyjazdu: określona w warunkach umowy pomiędzy Narodową Agencją Programu Erasmus+ a Uniwersytetem Gdańskim</w:t>
      </w:r>
    </w:p>
    <w:p w:rsidR="00C401C1" w:rsidRPr="0022751C" w:rsidRDefault="00C401C1" w:rsidP="002818DE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Ilość miejsc: </w:t>
      </w:r>
      <w:r w:rsidR="00042B5A">
        <w:rPr>
          <w:rFonts w:ascii="Cambria" w:hAnsi="Cambria"/>
          <w:b/>
        </w:rPr>
        <w:t>5 (pięć</w:t>
      </w:r>
      <w:r>
        <w:rPr>
          <w:rFonts w:ascii="Cambria" w:hAnsi="Cambria"/>
          <w:b/>
        </w:rPr>
        <w:t>)</w:t>
      </w:r>
    </w:p>
    <w:p w:rsidR="00540398" w:rsidRPr="0022751C" w:rsidRDefault="00540398" w:rsidP="002A6159">
      <w:pPr>
        <w:spacing w:after="0" w:line="276" w:lineRule="auto"/>
        <w:rPr>
          <w:rFonts w:ascii="Cambria" w:hAnsi="Cambria"/>
        </w:rPr>
      </w:pPr>
    </w:p>
    <w:p w:rsidR="002A6159" w:rsidRPr="0022751C" w:rsidRDefault="007F4F27" w:rsidP="00FE475F">
      <w:pPr>
        <w:spacing w:after="0" w:line="480" w:lineRule="auto"/>
        <w:jc w:val="center"/>
        <w:rPr>
          <w:rFonts w:ascii="Cambria" w:hAnsi="Cambria"/>
          <w:b/>
        </w:rPr>
      </w:pPr>
      <w:r w:rsidRPr="0022751C">
        <w:rPr>
          <w:rFonts w:ascii="Cambria" w:hAnsi="Cambria"/>
          <w:b/>
        </w:rPr>
        <w:t>Terminy i z</w:t>
      </w:r>
      <w:r w:rsidR="00FE475F" w:rsidRPr="0022751C">
        <w:rPr>
          <w:rFonts w:ascii="Cambria" w:hAnsi="Cambria"/>
          <w:b/>
        </w:rPr>
        <w:t>asady rekrutacji</w:t>
      </w:r>
    </w:p>
    <w:p w:rsidR="00FE475F" w:rsidRPr="0022751C" w:rsidRDefault="00FE475F" w:rsidP="002818DE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Cambria" w:hAnsi="Cambria"/>
        </w:rPr>
      </w:pPr>
      <w:r w:rsidRPr="0022751C">
        <w:rPr>
          <w:rFonts w:ascii="Cambria" w:hAnsi="Cambria"/>
        </w:rPr>
        <w:t xml:space="preserve">W skład </w:t>
      </w:r>
      <w:r w:rsidRPr="0022751C">
        <w:rPr>
          <w:rFonts w:ascii="Cambria" w:hAnsi="Cambria"/>
          <w:b/>
        </w:rPr>
        <w:t>komisji kwalifikacyjnej</w:t>
      </w:r>
      <w:r w:rsidRPr="0022751C">
        <w:rPr>
          <w:rFonts w:ascii="Cambria" w:hAnsi="Cambria"/>
        </w:rPr>
        <w:t xml:space="preserve"> wchodzą:</w:t>
      </w:r>
    </w:p>
    <w:p w:rsidR="00FE475F" w:rsidRPr="00894E93" w:rsidRDefault="00042B5A" w:rsidP="002818DE">
      <w:pPr>
        <w:pStyle w:val="ListParagraph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B5A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042B5A">
        <w:rPr>
          <w:rFonts w:ascii="Times New Roman" w:hAnsi="Times New Roman" w:cs="Times New Roman"/>
          <w:sz w:val="24"/>
          <w:szCs w:val="24"/>
        </w:rPr>
        <w:t xml:space="preserve"> hab. Wojciech Zalewski, prof. UG</w:t>
      </w:r>
      <w:r w:rsidR="00894E93" w:rsidRPr="00894E93">
        <w:rPr>
          <w:rFonts w:ascii="Times New Roman" w:hAnsi="Times New Roman" w:cs="Times New Roman"/>
          <w:sz w:val="24"/>
          <w:szCs w:val="24"/>
        </w:rPr>
        <w:t xml:space="preserve">, </w:t>
      </w:r>
      <w:r w:rsidRPr="00042B5A">
        <w:rPr>
          <w:rFonts w:ascii="Times New Roman" w:hAnsi="Times New Roman" w:cs="Times New Roman"/>
          <w:color w:val="282828"/>
          <w:sz w:val="24"/>
          <w:szCs w:val="24"/>
          <w:shd w:val="clear" w:color="auto" w:fill="FEFEFE"/>
        </w:rPr>
        <w:t>Dziekan Wydziału Prawa i Administracji</w:t>
      </w:r>
      <w:r w:rsidR="00894E93" w:rsidRPr="00894E93">
        <w:rPr>
          <w:rFonts w:ascii="Times New Roman" w:hAnsi="Times New Roman" w:cs="Times New Roman"/>
          <w:color w:val="282828"/>
          <w:sz w:val="24"/>
          <w:szCs w:val="24"/>
          <w:shd w:val="clear" w:color="auto" w:fill="FEFEFE"/>
        </w:rPr>
        <w:t>,</w:t>
      </w:r>
      <w:r w:rsidR="005333A3">
        <w:rPr>
          <w:rFonts w:ascii="Times New Roman" w:hAnsi="Times New Roman" w:cs="Times New Roman"/>
          <w:sz w:val="24"/>
          <w:szCs w:val="24"/>
        </w:rPr>
        <w:t xml:space="preserve"> P</w:t>
      </w:r>
      <w:r w:rsidR="00894E93" w:rsidRPr="00894E93">
        <w:rPr>
          <w:rFonts w:ascii="Times New Roman" w:hAnsi="Times New Roman" w:cs="Times New Roman"/>
          <w:sz w:val="24"/>
          <w:szCs w:val="24"/>
        </w:rPr>
        <w:t>rzewodniczący</w:t>
      </w:r>
    </w:p>
    <w:p w:rsidR="00FE475F" w:rsidRPr="0022751C" w:rsidRDefault="005333A3" w:rsidP="002818DE">
      <w:pPr>
        <w:pStyle w:val="ListParagraph"/>
        <w:spacing w:after="0" w:line="276" w:lineRule="auto"/>
        <w:ind w:left="709"/>
        <w:jc w:val="both"/>
        <w:rPr>
          <w:rFonts w:ascii="Cambria" w:hAnsi="Cambria"/>
        </w:rPr>
      </w:pPr>
      <w:proofErr w:type="gramStart"/>
      <w:r w:rsidRPr="005333A3">
        <w:rPr>
          <w:rFonts w:ascii="Cambria" w:hAnsi="Cambria"/>
        </w:rPr>
        <w:t>dr</w:t>
      </w:r>
      <w:proofErr w:type="gramEnd"/>
      <w:r w:rsidRPr="005333A3">
        <w:rPr>
          <w:rFonts w:ascii="Cambria" w:hAnsi="Cambria"/>
        </w:rPr>
        <w:t xml:space="preserve"> hab. </w:t>
      </w:r>
      <w:r w:rsidR="00704FEA">
        <w:rPr>
          <w:rFonts w:ascii="Cambria" w:hAnsi="Cambria"/>
        </w:rPr>
        <w:t xml:space="preserve">Maciej </w:t>
      </w:r>
      <w:proofErr w:type="spellStart"/>
      <w:r w:rsidR="00704FEA">
        <w:rPr>
          <w:rFonts w:ascii="Cambria" w:hAnsi="Cambria"/>
        </w:rPr>
        <w:t>Nyka</w:t>
      </w:r>
      <w:proofErr w:type="spellEnd"/>
      <w:r w:rsidRPr="005333A3">
        <w:rPr>
          <w:rFonts w:ascii="Cambria" w:hAnsi="Cambria"/>
        </w:rPr>
        <w:t>,</w:t>
      </w:r>
      <w:r w:rsidR="00704FEA" w:rsidRPr="00704FEA">
        <w:rPr>
          <w:rFonts w:ascii="Cambria" w:hAnsi="Cambria"/>
        </w:rPr>
        <w:t xml:space="preserve"> </w:t>
      </w:r>
      <w:r w:rsidR="00042B5A">
        <w:rPr>
          <w:rFonts w:ascii="Cambria" w:hAnsi="Cambria"/>
        </w:rPr>
        <w:t>Prof. UG,</w:t>
      </w:r>
      <w:r w:rsidR="00704FEA">
        <w:rPr>
          <w:rFonts w:ascii="Cambria" w:hAnsi="Cambria"/>
        </w:rPr>
        <w:t xml:space="preserve"> na Wydziale Prawa i Administracji</w:t>
      </w:r>
      <w:r>
        <w:rPr>
          <w:rFonts w:ascii="Cambria" w:hAnsi="Cambria"/>
        </w:rPr>
        <w:t>, Członek komisji</w:t>
      </w:r>
    </w:p>
    <w:p w:rsidR="00FE475F" w:rsidRPr="0022751C" w:rsidRDefault="00894E93" w:rsidP="002818DE">
      <w:pPr>
        <w:pStyle w:val="ListParagraph"/>
        <w:spacing w:after="0" w:line="276" w:lineRule="auto"/>
        <w:ind w:left="709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dr</w:t>
      </w:r>
      <w:proofErr w:type="gramEnd"/>
      <w:r>
        <w:rPr>
          <w:rFonts w:ascii="Cambria" w:hAnsi="Cambria"/>
        </w:rPr>
        <w:t xml:space="preserve"> </w:t>
      </w:r>
      <w:r w:rsidR="00042B5A">
        <w:rPr>
          <w:rFonts w:ascii="Cambria" w:hAnsi="Cambria"/>
        </w:rPr>
        <w:t>hab. Tomasz Widłak</w:t>
      </w:r>
      <w:r w:rsidR="00FE475F" w:rsidRPr="0022751C">
        <w:rPr>
          <w:rFonts w:ascii="Cambria" w:hAnsi="Cambria"/>
        </w:rPr>
        <w:t xml:space="preserve">, </w:t>
      </w:r>
      <w:r w:rsidR="005333A3">
        <w:rPr>
          <w:rFonts w:ascii="Cambria" w:hAnsi="Cambria"/>
        </w:rPr>
        <w:t xml:space="preserve">Adiunkt na Wydziale Prawa i Administracji, </w:t>
      </w:r>
      <w:r w:rsidR="000F31F8" w:rsidRPr="0022751C">
        <w:rPr>
          <w:rFonts w:ascii="Cambria" w:hAnsi="Cambria"/>
        </w:rPr>
        <w:t>Sekretarz</w:t>
      </w:r>
    </w:p>
    <w:p w:rsidR="005333A3" w:rsidRPr="005333A3" w:rsidRDefault="007F4F27" w:rsidP="005333A3">
      <w:pPr>
        <w:pStyle w:val="ListParagraph"/>
        <w:numPr>
          <w:ilvl w:val="0"/>
          <w:numId w:val="2"/>
        </w:numPr>
        <w:spacing w:before="120" w:after="120"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22751C">
        <w:rPr>
          <w:rFonts w:ascii="Cambria" w:hAnsi="Cambria"/>
        </w:rPr>
        <w:t>T</w:t>
      </w:r>
      <w:r w:rsidR="005333A3">
        <w:rPr>
          <w:rFonts w:ascii="Cambria" w:hAnsi="Cambria"/>
        </w:rPr>
        <w:t>ermin składania aplikacji przez</w:t>
      </w:r>
      <w:r w:rsidRPr="0022751C">
        <w:rPr>
          <w:rFonts w:ascii="Cambria" w:hAnsi="Cambria"/>
        </w:rPr>
        <w:t xml:space="preserve"> pracowników naukowo-dydaktycznych zainteresowanych wyjazdem do </w:t>
      </w:r>
      <w:proofErr w:type="spellStart"/>
      <w:r w:rsidR="00894E93">
        <w:rPr>
          <w:rFonts w:ascii="Cambria" w:hAnsi="Cambria"/>
        </w:rPr>
        <w:t>OmGU</w:t>
      </w:r>
      <w:proofErr w:type="spellEnd"/>
      <w:r w:rsidRPr="0022751C">
        <w:rPr>
          <w:rFonts w:ascii="Cambria" w:hAnsi="Cambria"/>
        </w:rPr>
        <w:t xml:space="preserve">: </w:t>
      </w:r>
      <w:r w:rsidRPr="0022751C">
        <w:rPr>
          <w:rFonts w:ascii="Cambria" w:hAnsi="Cambria"/>
          <w:b/>
        </w:rPr>
        <w:t xml:space="preserve">od </w:t>
      </w:r>
      <w:r w:rsidR="00042B5A">
        <w:rPr>
          <w:rFonts w:ascii="Cambria" w:hAnsi="Cambria"/>
          <w:b/>
        </w:rPr>
        <w:t>25</w:t>
      </w:r>
      <w:r w:rsidR="009E4CD8">
        <w:rPr>
          <w:rFonts w:ascii="Cambria" w:hAnsi="Cambria"/>
          <w:b/>
        </w:rPr>
        <w:t xml:space="preserve"> do </w:t>
      </w:r>
      <w:r w:rsidR="00042B5A">
        <w:rPr>
          <w:rFonts w:ascii="Cambria" w:hAnsi="Cambria"/>
          <w:b/>
        </w:rPr>
        <w:t>31</w:t>
      </w:r>
      <w:r w:rsidR="009E4CD8">
        <w:rPr>
          <w:rFonts w:ascii="Cambria" w:hAnsi="Cambria"/>
          <w:b/>
        </w:rPr>
        <w:t xml:space="preserve"> </w:t>
      </w:r>
      <w:r w:rsidR="00042B5A">
        <w:rPr>
          <w:rFonts w:ascii="Cambria" w:hAnsi="Cambria"/>
          <w:b/>
        </w:rPr>
        <w:t>lipca 2019</w:t>
      </w:r>
      <w:r w:rsidRPr="0022751C">
        <w:rPr>
          <w:rFonts w:ascii="Cambria" w:hAnsi="Cambria"/>
          <w:b/>
        </w:rPr>
        <w:t xml:space="preserve"> r.</w:t>
      </w:r>
    </w:p>
    <w:p w:rsidR="00820BEE" w:rsidRPr="005333A3" w:rsidRDefault="007F4F27" w:rsidP="005333A3">
      <w:pPr>
        <w:pStyle w:val="ListParagraph"/>
        <w:numPr>
          <w:ilvl w:val="0"/>
          <w:numId w:val="2"/>
        </w:numPr>
        <w:spacing w:before="120" w:after="120"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5333A3">
        <w:rPr>
          <w:rFonts w:ascii="Cambria" w:hAnsi="Cambria"/>
        </w:rPr>
        <w:t>Miejsce składania dokumentacji</w:t>
      </w:r>
      <w:r w:rsidR="002818DE" w:rsidRPr="005333A3">
        <w:rPr>
          <w:rFonts w:ascii="Cambria" w:hAnsi="Cambria"/>
        </w:rPr>
        <w:t>, zgodnej z określonymi niżej kryteriami</w:t>
      </w:r>
      <w:r w:rsidRPr="005333A3">
        <w:rPr>
          <w:rFonts w:ascii="Cambria" w:hAnsi="Cambria"/>
        </w:rPr>
        <w:t xml:space="preserve">: pokój </w:t>
      </w:r>
      <w:r w:rsidR="005333A3" w:rsidRPr="005333A3">
        <w:rPr>
          <w:rFonts w:ascii="Cambria" w:hAnsi="Cambria"/>
          <w:b/>
        </w:rPr>
        <w:t>3012</w:t>
      </w:r>
      <w:r w:rsidRPr="005333A3">
        <w:rPr>
          <w:rFonts w:ascii="Cambria" w:hAnsi="Cambria"/>
        </w:rPr>
        <w:t xml:space="preserve">, </w:t>
      </w:r>
      <w:r w:rsidR="005333A3" w:rsidRPr="005333A3">
        <w:rPr>
          <w:rFonts w:ascii="Cambria" w:hAnsi="Cambria"/>
        </w:rPr>
        <w:t xml:space="preserve">mgr Wioletta Jeznach </w:t>
      </w:r>
      <w:r w:rsidRPr="005333A3">
        <w:rPr>
          <w:rFonts w:ascii="Cambria" w:hAnsi="Cambria"/>
        </w:rPr>
        <w:t xml:space="preserve">Termin ogłoszenia wyników pracy komisji kwalifikacyjnej: </w:t>
      </w:r>
      <w:r w:rsidR="00042B5A">
        <w:rPr>
          <w:rFonts w:ascii="Cambria" w:hAnsi="Cambria"/>
          <w:b/>
        </w:rPr>
        <w:t>1</w:t>
      </w:r>
      <w:r w:rsidR="005333A3" w:rsidRPr="005333A3">
        <w:rPr>
          <w:rFonts w:ascii="Cambria" w:hAnsi="Cambria"/>
          <w:b/>
        </w:rPr>
        <w:t xml:space="preserve"> </w:t>
      </w:r>
      <w:r w:rsidR="00042B5A">
        <w:rPr>
          <w:rFonts w:ascii="Cambria" w:hAnsi="Cambria"/>
          <w:b/>
        </w:rPr>
        <w:t>sierpnia 2019</w:t>
      </w:r>
      <w:r w:rsidRPr="005333A3">
        <w:rPr>
          <w:rFonts w:ascii="Cambria" w:hAnsi="Cambria"/>
          <w:b/>
        </w:rPr>
        <w:t xml:space="preserve"> r.</w:t>
      </w:r>
      <w:r w:rsidRPr="005333A3">
        <w:rPr>
          <w:rFonts w:ascii="Cambria" w:hAnsi="Cambria"/>
        </w:rPr>
        <w:t xml:space="preserve"> </w:t>
      </w:r>
    </w:p>
    <w:p w:rsidR="00612A74" w:rsidRPr="0022751C" w:rsidRDefault="007F4F27" w:rsidP="002818DE">
      <w:pPr>
        <w:pStyle w:val="ListParagraph"/>
        <w:spacing w:after="120" w:line="240" w:lineRule="auto"/>
        <w:ind w:left="284"/>
        <w:contextualSpacing w:val="0"/>
        <w:jc w:val="both"/>
        <w:rPr>
          <w:rFonts w:ascii="Cambria" w:hAnsi="Cambria"/>
        </w:rPr>
      </w:pPr>
      <w:r w:rsidRPr="0022751C">
        <w:rPr>
          <w:rFonts w:ascii="Cambria" w:hAnsi="Cambria"/>
        </w:rPr>
        <w:t>Lista obejmuje</w:t>
      </w:r>
      <w:r w:rsidR="00612A74" w:rsidRPr="0022751C">
        <w:rPr>
          <w:rFonts w:ascii="Cambria" w:hAnsi="Cambria"/>
        </w:rPr>
        <w:t xml:space="preserve"> wykaz osób zakwalifikowanych na listę główną oraz zakwalifikowanych na listę rezerwową</w:t>
      </w:r>
    </w:p>
    <w:p w:rsidR="007F4F27" w:rsidRPr="0022751C" w:rsidRDefault="00612A74" w:rsidP="002818DE">
      <w:pPr>
        <w:pStyle w:val="ListParagraph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Cambria" w:hAnsi="Cambria"/>
        </w:rPr>
      </w:pPr>
      <w:r w:rsidRPr="0022751C">
        <w:rPr>
          <w:rFonts w:ascii="Cambria" w:hAnsi="Cambria"/>
        </w:rPr>
        <w:t>Z postępowania kwalifikacyjnego sporządza sią protokół, zgodnie z zasadami obowiązującymi w UG (pismo Prorektora ds. Nauki z dnia 5 maja 2016 r.)</w:t>
      </w:r>
      <w:r w:rsidR="007F4F27" w:rsidRPr="0022751C">
        <w:rPr>
          <w:rFonts w:ascii="Cambria" w:hAnsi="Cambria"/>
        </w:rPr>
        <w:t xml:space="preserve"> </w:t>
      </w:r>
    </w:p>
    <w:p w:rsidR="007F4F27" w:rsidRPr="0022751C" w:rsidRDefault="007F4F27" w:rsidP="002818DE">
      <w:pPr>
        <w:spacing w:before="240" w:after="120" w:line="276" w:lineRule="auto"/>
        <w:jc w:val="center"/>
        <w:rPr>
          <w:rFonts w:ascii="Cambria" w:hAnsi="Cambria"/>
          <w:b/>
        </w:rPr>
      </w:pPr>
      <w:r w:rsidRPr="0022751C">
        <w:rPr>
          <w:rFonts w:ascii="Cambria" w:hAnsi="Cambria"/>
          <w:b/>
        </w:rPr>
        <w:t>Kryteria stawiane kandydatom</w:t>
      </w:r>
    </w:p>
    <w:p w:rsidR="00CC09BE" w:rsidRDefault="009E203F" w:rsidP="002818DE">
      <w:pPr>
        <w:pStyle w:val="ListParagraph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Autorstwo obcojęzycznych publikacji naukowych, w szczególności w </w:t>
      </w:r>
      <w:r w:rsidR="00CC09BE">
        <w:rPr>
          <w:rFonts w:ascii="Cambria" w:hAnsi="Cambria"/>
        </w:rPr>
        <w:t>języku rosyjskim</w:t>
      </w:r>
      <w:r w:rsidR="00933FDF">
        <w:rPr>
          <w:rFonts w:ascii="Cambria" w:hAnsi="Cambria"/>
        </w:rPr>
        <w:t xml:space="preserve"> oraz języku angielskim</w:t>
      </w:r>
      <w:r>
        <w:rPr>
          <w:rFonts w:ascii="Cambria" w:hAnsi="Cambria"/>
        </w:rPr>
        <w:t>.</w:t>
      </w:r>
    </w:p>
    <w:p w:rsidR="00CC09BE" w:rsidRDefault="00CC09BE" w:rsidP="002818DE">
      <w:pPr>
        <w:pStyle w:val="ListParagraph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Cambria" w:hAnsi="Cambria"/>
        </w:rPr>
      </w:pPr>
      <w:r w:rsidRPr="00CC09BE">
        <w:rPr>
          <w:rFonts w:ascii="Cambria" w:hAnsi="Cambria"/>
        </w:rPr>
        <w:t xml:space="preserve">Przedstawienie wstępnej koncepcji </w:t>
      </w:r>
      <w:r w:rsidR="00066DF3" w:rsidRPr="00CC09BE">
        <w:rPr>
          <w:rFonts w:ascii="Cambria" w:hAnsi="Cambria"/>
        </w:rPr>
        <w:t xml:space="preserve">zajęć dydaktycznych dla studentów </w:t>
      </w:r>
      <w:proofErr w:type="spellStart"/>
      <w:r w:rsidR="00933FDF">
        <w:rPr>
          <w:rFonts w:ascii="Cambria" w:hAnsi="Cambria"/>
        </w:rPr>
        <w:t>OmGU</w:t>
      </w:r>
      <w:proofErr w:type="spellEnd"/>
      <w:r>
        <w:rPr>
          <w:rFonts w:ascii="Cambria" w:hAnsi="Cambria"/>
        </w:rPr>
        <w:t xml:space="preserve"> </w:t>
      </w:r>
      <w:r w:rsidR="00063C59">
        <w:rPr>
          <w:rFonts w:ascii="Cambria" w:hAnsi="Cambria"/>
        </w:rPr>
        <w:t>(1</w:t>
      </w:r>
      <w:r w:rsidR="00704FEA">
        <w:rPr>
          <w:rFonts w:ascii="Cambria" w:hAnsi="Cambria"/>
        </w:rPr>
        <w:t>0</w:t>
      </w:r>
      <w:r w:rsidR="00066DF3" w:rsidRPr="00CC09BE">
        <w:rPr>
          <w:rFonts w:ascii="Cambria" w:hAnsi="Cambria"/>
        </w:rPr>
        <w:t xml:space="preserve"> godz.), uwzględniających specyfikę kształcenia uniwersytetu przyjmującego</w:t>
      </w:r>
      <w:r w:rsidRPr="00CC09BE">
        <w:rPr>
          <w:rFonts w:ascii="Cambria" w:hAnsi="Cambria"/>
        </w:rPr>
        <w:t>.</w:t>
      </w:r>
    </w:p>
    <w:p w:rsidR="00C401C1" w:rsidRPr="00C401C1" w:rsidRDefault="00C401C1" w:rsidP="00C401C1">
      <w:pPr>
        <w:pStyle w:val="ListParagraph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Udokumentowane doświadczenia w zakresie współpracy międzynarodowej.</w:t>
      </w:r>
    </w:p>
    <w:p w:rsidR="00CC09BE" w:rsidRDefault="00066DF3" w:rsidP="002818DE">
      <w:pPr>
        <w:pStyle w:val="ListParagraph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Cambria" w:hAnsi="Cambria"/>
        </w:rPr>
      </w:pPr>
      <w:r w:rsidRPr="00CC09BE">
        <w:rPr>
          <w:rFonts w:ascii="Cambria" w:hAnsi="Cambria"/>
        </w:rPr>
        <w:lastRenderedPageBreak/>
        <w:t xml:space="preserve">Posiadanie (co najmniej) stopnia naukowego doktora. </w:t>
      </w:r>
    </w:p>
    <w:p w:rsidR="00066DF3" w:rsidRDefault="00CC09BE" w:rsidP="002818DE">
      <w:pPr>
        <w:pStyle w:val="ListParagraph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Znajomość </w:t>
      </w:r>
      <w:r w:rsidR="00066DF3" w:rsidRPr="00CC09BE">
        <w:rPr>
          <w:rFonts w:ascii="Cambria" w:hAnsi="Cambria"/>
        </w:rPr>
        <w:t>język</w:t>
      </w:r>
      <w:r>
        <w:rPr>
          <w:rFonts w:ascii="Cambria" w:hAnsi="Cambria"/>
        </w:rPr>
        <w:t>a</w:t>
      </w:r>
      <w:r w:rsidR="00066DF3" w:rsidRPr="00CC09BE">
        <w:rPr>
          <w:rFonts w:ascii="Cambria" w:hAnsi="Cambria"/>
        </w:rPr>
        <w:t xml:space="preserve"> </w:t>
      </w:r>
      <w:r>
        <w:rPr>
          <w:rFonts w:ascii="Cambria" w:hAnsi="Cambria"/>
        </w:rPr>
        <w:t>rosyjskiego lub j</w:t>
      </w:r>
      <w:r w:rsidRPr="00CC09BE">
        <w:rPr>
          <w:rFonts w:ascii="Cambria" w:hAnsi="Cambria"/>
        </w:rPr>
        <w:t>ęzyk</w:t>
      </w:r>
      <w:r>
        <w:rPr>
          <w:rFonts w:ascii="Cambria" w:hAnsi="Cambria"/>
        </w:rPr>
        <w:t>a</w:t>
      </w:r>
      <w:r w:rsidRPr="00CC09BE">
        <w:rPr>
          <w:rFonts w:ascii="Cambria" w:hAnsi="Cambria"/>
        </w:rPr>
        <w:t xml:space="preserve"> angielski</w:t>
      </w:r>
      <w:r>
        <w:rPr>
          <w:rFonts w:ascii="Cambria" w:hAnsi="Cambria"/>
        </w:rPr>
        <w:t>ego</w:t>
      </w:r>
      <w:r w:rsidRPr="00CC09BE">
        <w:rPr>
          <w:rFonts w:ascii="Cambria" w:hAnsi="Cambria"/>
        </w:rPr>
        <w:t xml:space="preserve"> </w:t>
      </w:r>
      <w:r>
        <w:rPr>
          <w:rFonts w:ascii="Cambria" w:hAnsi="Cambria"/>
        </w:rPr>
        <w:t>w stopniu umożliwiającym prowadzenie zajęć ze studentami</w:t>
      </w:r>
      <w:r w:rsidR="00066DF3" w:rsidRPr="00CC09BE">
        <w:rPr>
          <w:rFonts w:ascii="Cambria" w:hAnsi="Cambria"/>
        </w:rPr>
        <w:t>.</w:t>
      </w:r>
    </w:p>
    <w:p w:rsidR="007F4F27" w:rsidRDefault="00066DF3" w:rsidP="002818DE">
      <w:pPr>
        <w:pStyle w:val="ListParagraph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Cambria" w:hAnsi="Cambria"/>
        </w:rPr>
      </w:pPr>
      <w:r w:rsidRPr="002818DE">
        <w:rPr>
          <w:rFonts w:ascii="Cambria" w:hAnsi="Cambria"/>
        </w:rPr>
        <w:t>Zadeklarowanie popularyzowania w środowisku akademickim międzynarodowej współpracy naukowej między uniwersytetami partnerskimi.</w:t>
      </w:r>
    </w:p>
    <w:p w:rsidR="00C401C1" w:rsidRDefault="00C401C1" w:rsidP="00C401C1">
      <w:pPr>
        <w:spacing w:before="120" w:after="120" w:line="240" w:lineRule="auto"/>
        <w:jc w:val="both"/>
        <w:rPr>
          <w:rFonts w:ascii="Cambria" w:hAnsi="Cambria"/>
        </w:rPr>
      </w:pPr>
    </w:p>
    <w:p w:rsidR="00C401C1" w:rsidRPr="00C401C1" w:rsidRDefault="00C401C1" w:rsidP="00C401C1">
      <w:pPr>
        <w:keepNext/>
        <w:keepLines/>
        <w:tabs>
          <w:tab w:val="left" w:pos="426"/>
        </w:tabs>
        <w:spacing w:after="0" w:line="360" w:lineRule="auto"/>
        <w:jc w:val="center"/>
        <w:rPr>
          <w:rFonts w:ascii="Cambria" w:eastAsia="Times New Roman" w:hAnsi="Cambria" w:cs="Tahoma"/>
          <w:b/>
          <w:lang w:eastAsia="pl-PL"/>
        </w:rPr>
      </w:pPr>
      <w:r w:rsidRPr="00C401C1">
        <w:rPr>
          <w:rFonts w:ascii="Cambria" w:eastAsia="Times New Roman" w:hAnsi="Cambria" w:cs="Tahoma"/>
          <w:b/>
          <w:lang w:eastAsia="pl-PL"/>
        </w:rPr>
        <w:t>Metoda oceny i selekcji kandydatów</w:t>
      </w:r>
    </w:p>
    <w:p w:rsidR="00C401C1" w:rsidRPr="00C401C1" w:rsidRDefault="00C401C1" w:rsidP="00C401C1">
      <w:pPr>
        <w:spacing w:before="120" w:after="120" w:line="240" w:lineRule="auto"/>
        <w:rPr>
          <w:rFonts w:ascii="Cambria" w:hAnsi="Cambria"/>
        </w:rPr>
      </w:pPr>
      <w:r>
        <w:rPr>
          <w:rFonts w:ascii="Cambria" w:hAnsi="Cambria"/>
        </w:rPr>
        <w:t>Ocena i selekcja kandydatów nastąpi na podstawie złożonej dokumentacji.</w:t>
      </w:r>
    </w:p>
    <w:sectPr w:rsidR="00C401C1" w:rsidRPr="00C401C1" w:rsidSect="002818D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F3B7F"/>
    <w:multiLevelType w:val="hybridMultilevel"/>
    <w:tmpl w:val="89CE0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A1766"/>
    <w:multiLevelType w:val="hybridMultilevel"/>
    <w:tmpl w:val="EC18D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F7FA1"/>
    <w:multiLevelType w:val="hybridMultilevel"/>
    <w:tmpl w:val="3E1AB924"/>
    <w:lvl w:ilvl="0" w:tplc="52026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41D7F"/>
    <w:multiLevelType w:val="hybridMultilevel"/>
    <w:tmpl w:val="A6CC5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EE"/>
    <w:rsid w:val="00042B5A"/>
    <w:rsid w:val="00063C59"/>
    <w:rsid w:val="00066DF3"/>
    <w:rsid w:val="000C1967"/>
    <w:rsid w:val="000F31F8"/>
    <w:rsid w:val="00145057"/>
    <w:rsid w:val="001474F2"/>
    <w:rsid w:val="0018549F"/>
    <w:rsid w:val="0022751C"/>
    <w:rsid w:val="002818DE"/>
    <w:rsid w:val="002A6159"/>
    <w:rsid w:val="002D1718"/>
    <w:rsid w:val="005333A3"/>
    <w:rsid w:val="00540398"/>
    <w:rsid w:val="00577F10"/>
    <w:rsid w:val="00597156"/>
    <w:rsid w:val="005E369D"/>
    <w:rsid w:val="00612A74"/>
    <w:rsid w:val="00704FEA"/>
    <w:rsid w:val="007F4F27"/>
    <w:rsid w:val="00813FA9"/>
    <w:rsid w:val="00820BEE"/>
    <w:rsid w:val="00894E93"/>
    <w:rsid w:val="00933FDF"/>
    <w:rsid w:val="009E203F"/>
    <w:rsid w:val="009E4CD8"/>
    <w:rsid w:val="00B47846"/>
    <w:rsid w:val="00BC3498"/>
    <w:rsid w:val="00C401C1"/>
    <w:rsid w:val="00CC09BE"/>
    <w:rsid w:val="00E869BA"/>
    <w:rsid w:val="00FC211F"/>
    <w:rsid w:val="00FE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2281E-677F-4C93-80DC-3D70746D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3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47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7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7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7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 </cp:lastModifiedBy>
  <cp:revision>4</cp:revision>
  <dcterms:created xsi:type="dcterms:W3CDTF">2019-07-08T18:58:00Z</dcterms:created>
  <dcterms:modified xsi:type="dcterms:W3CDTF">2019-07-09T08:43:00Z</dcterms:modified>
</cp:coreProperties>
</file>