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4CE4D" w14:textId="01332930" w:rsidR="00EB4845" w:rsidRPr="00446D9C" w:rsidRDefault="00EB4845" w:rsidP="00FC4A9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D9C">
        <w:rPr>
          <w:rFonts w:ascii="Times New Roman" w:hAnsi="Times New Roman" w:cs="Times New Roman"/>
          <w:b/>
          <w:sz w:val="32"/>
          <w:szCs w:val="32"/>
        </w:rPr>
        <w:t>ADMINISTRACJA</w:t>
      </w:r>
    </w:p>
    <w:p w14:paraId="7E0950B2" w14:textId="5725C064" w:rsidR="00EB4845" w:rsidRDefault="00EB4845" w:rsidP="00FC4A9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934">
        <w:rPr>
          <w:rFonts w:ascii="Times New Roman" w:hAnsi="Times New Roman" w:cs="Times New Roman"/>
          <w:sz w:val="24"/>
          <w:szCs w:val="24"/>
        </w:rPr>
        <w:t xml:space="preserve">Praktyka studencka ma w swym zamierzeniu być uzupełnieniem programu edukacyjnego, </w:t>
      </w:r>
      <w:r w:rsidR="00C34AE2">
        <w:rPr>
          <w:rFonts w:ascii="Times New Roman" w:hAnsi="Times New Roman" w:cs="Times New Roman"/>
          <w:sz w:val="24"/>
          <w:szCs w:val="24"/>
        </w:rPr>
        <w:br/>
      </w:r>
      <w:r w:rsidRPr="00563934">
        <w:rPr>
          <w:rFonts w:ascii="Times New Roman" w:hAnsi="Times New Roman" w:cs="Times New Roman"/>
          <w:sz w:val="24"/>
          <w:szCs w:val="24"/>
        </w:rPr>
        <w:t>który student otrzymuje w ramach studiów</w:t>
      </w:r>
      <w:bookmarkStart w:id="0" w:name="_GoBack"/>
      <w:bookmarkEnd w:id="0"/>
      <w:r w:rsidRPr="00563934">
        <w:rPr>
          <w:rFonts w:ascii="Times New Roman" w:hAnsi="Times New Roman" w:cs="Times New Roman"/>
          <w:sz w:val="24"/>
          <w:szCs w:val="24"/>
        </w:rPr>
        <w:t>.</w:t>
      </w:r>
    </w:p>
    <w:p w14:paraId="2A5F1448" w14:textId="77777777" w:rsidR="00503CF5" w:rsidRDefault="00503CF5" w:rsidP="00FC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36AF5" w14:textId="1831D538" w:rsidR="00503CF5" w:rsidRPr="00563934" w:rsidRDefault="00503CF5" w:rsidP="00FC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934">
        <w:rPr>
          <w:rFonts w:ascii="Times New Roman" w:hAnsi="Times New Roman" w:cs="Times New Roman"/>
          <w:sz w:val="24"/>
          <w:szCs w:val="24"/>
        </w:rPr>
        <w:t xml:space="preserve">Podstawowe przygotowanie studentów kierunku </w:t>
      </w:r>
      <w:r w:rsidRPr="00463684">
        <w:rPr>
          <w:rFonts w:ascii="Times New Roman" w:hAnsi="Times New Roman" w:cs="Times New Roman"/>
          <w:b/>
          <w:sz w:val="24"/>
          <w:szCs w:val="24"/>
        </w:rPr>
        <w:t>administracja</w:t>
      </w:r>
      <w:r w:rsidRPr="00563934">
        <w:rPr>
          <w:rFonts w:ascii="Times New Roman" w:hAnsi="Times New Roman" w:cs="Times New Roman"/>
          <w:sz w:val="24"/>
          <w:szCs w:val="24"/>
        </w:rPr>
        <w:t xml:space="preserve"> polega na ich uczestnictwie </w:t>
      </w:r>
      <w:r w:rsidR="00C34AE2">
        <w:rPr>
          <w:rFonts w:ascii="Times New Roman" w:hAnsi="Times New Roman" w:cs="Times New Roman"/>
          <w:sz w:val="24"/>
          <w:szCs w:val="24"/>
        </w:rPr>
        <w:t>|</w:t>
      </w:r>
      <w:r w:rsidR="002E25DB">
        <w:rPr>
          <w:rFonts w:ascii="Times New Roman" w:hAnsi="Times New Roman" w:cs="Times New Roman"/>
          <w:sz w:val="24"/>
          <w:szCs w:val="24"/>
        </w:rPr>
        <w:br/>
      </w:r>
      <w:r w:rsidRPr="00563934">
        <w:rPr>
          <w:rFonts w:ascii="Times New Roman" w:hAnsi="Times New Roman" w:cs="Times New Roman"/>
          <w:sz w:val="24"/>
          <w:szCs w:val="24"/>
        </w:rPr>
        <w:t xml:space="preserve">w zajęciach dydaktycznych, prowadzonych w formie wykładów i ćwiczeń. Ponadto </w:t>
      </w:r>
      <w:r w:rsidR="002E25DB">
        <w:rPr>
          <w:rFonts w:ascii="Times New Roman" w:hAnsi="Times New Roman" w:cs="Times New Roman"/>
          <w:sz w:val="24"/>
          <w:szCs w:val="24"/>
        </w:rPr>
        <w:t xml:space="preserve">studenci </w:t>
      </w:r>
      <w:r w:rsidRPr="00563934">
        <w:rPr>
          <w:rFonts w:ascii="Times New Roman" w:hAnsi="Times New Roman" w:cs="Times New Roman"/>
          <w:sz w:val="24"/>
          <w:szCs w:val="24"/>
        </w:rPr>
        <w:t>zyskują przygotowanie posługiwania się ogólną wiedzą z zakresu nauk społecznych, zwłaszcza nauk o prawie i o administracji</w:t>
      </w:r>
      <w:r w:rsidR="00F467CC">
        <w:rPr>
          <w:rFonts w:ascii="Times New Roman" w:hAnsi="Times New Roman" w:cs="Times New Roman"/>
          <w:sz w:val="24"/>
          <w:szCs w:val="24"/>
        </w:rPr>
        <w:t xml:space="preserve"> </w:t>
      </w:r>
      <w:r w:rsidRPr="00563934">
        <w:rPr>
          <w:rFonts w:ascii="Times New Roman" w:hAnsi="Times New Roman" w:cs="Times New Roman"/>
          <w:sz w:val="24"/>
          <w:szCs w:val="24"/>
        </w:rPr>
        <w:t>oraz podstawową wiedzę ekonomiczną, którą wykorzystują</w:t>
      </w:r>
      <w:r w:rsidR="00F467CC">
        <w:rPr>
          <w:rFonts w:ascii="Times New Roman" w:hAnsi="Times New Roman" w:cs="Times New Roman"/>
          <w:sz w:val="24"/>
          <w:szCs w:val="24"/>
        </w:rPr>
        <w:br/>
      </w:r>
      <w:r w:rsidRPr="00563934">
        <w:rPr>
          <w:rFonts w:ascii="Times New Roman" w:hAnsi="Times New Roman" w:cs="Times New Roman"/>
          <w:sz w:val="24"/>
          <w:szCs w:val="24"/>
        </w:rPr>
        <w:t xml:space="preserve">w pracy zawodowej z zachowaniem zasad etycznych. </w:t>
      </w:r>
    </w:p>
    <w:p w14:paraId="4669B7FF" w14:textId="1BFE75EC" w:rsidR="00EB4845" w:rsidRPr="00563934" w:rsidRDefault="00915B46" w:rsidP="00FC4A9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BA2D759" w14:textId="77777777" w:rsidR="00972514" w:rsidRDefault="00972514" w:rsidP="00FC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09A06" w14:textId="184FABE2" w:rsidR="00EB4845" w:rsidRPr="00563934" w:rsidRDefault="00EB4845" w:rsidP="00FC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934">
        <w:rPr>
          <w:rFonts w:ascii="Times New Roman" w:hAnsi="Times New Roman" w:cs="Times New Roman"/>
          <w:sz w:val="24"/>
          <w:szCs w:val="24"/>
        </w:rPr>
        <w:t xml:space="preserve">Wobec powyższego praktyki studenckie na kierunku. </w:t>
      </w:r>
      <w:r w:rsidR="00897D85" w:rsidRPr="00972514">
        <w:rPr>
          <w:rFonts w:ascii="Times New Roman" w:hAnsi="Times New Roman" w:cs="Times New Roman"/>
          <w:b/>
          <w:sz w:val="24"/>
          <w:szCs w:val="24"/>
        </w:rPr>
        <w:t>a</w:t>
      </w:r>
      <w:r w:rsidRPr="00972514">
        <w:rPr>
          <w:rFonts w:ascii="Times New Roman" w:hAnsi="Times New Roman" w:cs="Times New Roman"/>
          <w:b/>
          <w:sz w:val="24"/>
          <w:szCs w:val="24"/>
        </w:rPr>
        <w:t>dministracja</w:t>
      </w:r>
      <w:r w:rsidRPr="00563934">
        <w:rPr>
          <w:rFonts w:ascii="Times New Roman" w:hAnsi="Times New Roman" w:cs="Times New Roman"/>
          <w:sz w:val="24"/>
          <w:szCs w:val="24"/>
        </w:rPr>
        <w:t xml:space="preserve">, mogą odbywać się </w:t>
      </w:r>
      <w:r w:rsidR="00203E97">
        <w:rPr>
          <w:rFonts w:ascii="Times New Roman" w:hAnsi="Times New Roman" w:cs="Times New Roman"/>
          <w:sz w:val="24"/>
          <w:szCs w:val="24"/>
        </w:rPr>
        <w:br/>
      </w:r>
      <w:r w:rsidRPr="00563934">
        <w:rPr>
          <w:rFonts w:ascii="Times New Roman" w:hAnsi="Times New Roman" w:cs="Times New Roman"/>
          <w:sz w:val="24"/>
          <w:szCs w:val="24"/>
        </w:rPr>
        <w:t>w instytucjach związanych z tworzeniem i stosowaniem prawa, jak również w podmiotach gospodarczych, o ile zapewni to studentowi zapoznanie się ze sferą organizacyjno-techniczną, jak i merytoryczną instytucji zapewniającej odbyte praktyki</w:t>
      </w:r>
    </w:p>
    <w:p w14:paraId="6AF1D289" w14:textId="0BF3AD02" w:rsidR="00EB4845" w:rsidRDefault="00EB4845" w:rsidP="00FC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934">
        <w:rPr>
          <w:rFonts w:ascii="Times New Roman" w:hAnsi="Times New Roman" w:cs="Times New Roman"/>
          <w:sz w:val="24"/>
          <w:szCs w:val="24"/>
        </w:rPr>
        <w:t>Praktyki studenckie, odbywane poza uczelnią, stanowią uzupełnienie podstawowego programu studiów, skutkujące nabyciem przez studentów dodatkowych umiejętności praktycznych</w:t>
      </w:r>
      <w:r w:rsidR="00897D85">
        <w:rPr>
          <w:rFonts w:ascii="Times New Roman" w:hAnsi="Times New Roman" w:cs="Times New Roman"/>
          <w:sz w:val="24"/>
          <w:szCs w:val="24"/>
        </w:rPr>
        <w:t>.</w:t>
      </w:r>
      <w:r w:rsidRPr="00563934">
        <w:rPr>
          <w:rFonts w:ascii="Times New Roman" w:hAnsi="Times New Roman" w:cs="Times New Roman"/>
          <w:sz w:val="24"/>
          <w:szCs w:val="24"/>
        </w:rPr>
        <w:t xml:space="preserve"> Środkiem do tego celu powinien być aktywny udział praktykantów w wykonywaniu czynności administracyjnych we wszystkich instytucjach publicznych lub prywatnych, do których podstawowych zadań należą owe czynności. Praktyki mogą być wykonywane w szczególności w: </w:t>
      </w:r>
    </w:p>
    <w:p w14:paraId="5A26C36F" w14:textId="77777777" w:rsidR="00EB4845" w:rsidRPr="00563934" w:rsidRDefault="00EB4845" w:rsidP="00FC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65DFA" w14:textId="77777777" w:rsidR="005E4B9F" w:rsidRPr="005E4B9F" w:rsidRDefault="00EB4845" w:rsidP="00446D9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9F">
        <w:rPr>
          <w:rFonts w:ascii="Times New Roman" w:hAnsi="Times New Roman" w:cs="Times New Roman"/>
          <w:sz w:val="24"/>
          <w:szCs w:val="24"/>
        </w:rPr>
        <w:t xml:space="preserve">urzędach administracji publicznej, a szczególności w: </w:t>
      </w:r>
    </w:p>
    <w:p w14:paraId="3183CAA1" w14:textId="096E96E7" w:rsidR="005E4B9F" w:rsidRPr="005E4B9F" w:rsidRDefault="005E4B9F" w:rsidP="00446D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urzędach </w:t>
      </w:r>
      <w:r w:rsidR="00EB4845" w:rsidRPr="005E4B9F">
        <w:rPr>
          <w:rFonts w:ascii="Times New Roman" w:hAnsi="Times New Roman" w:cs="Times New Roman"/>
          <w:sz w:val="24"/>
          <w:szCs w:val="24"/>
        </w:rPr>
        <w:t xml:space="preserve">gmin, </w:t>
      </w:r>
      <w:r w:rsidR="009A122D">
        <w:rPr>
          <w:rFonts w:ascii="Times New Roman" w:hAnsi="Times New Roman" w:cs="Times New Roman"/>
          <w:sz w:val="24"/>
          <w:szCs w:val="24"/>
        </w:rPr>
        <w:t xml:space="preserve">urzędach </w:t>
      </w:r>
      <w:r w:rsidR="00EB4845" w:rsidRPr="005E4B9F">
        <w:rPr>
          <w:rFonts w:ascii="Times New Roman" w:hAnsi="Times New Roman" w:cs="Times New Roman"/>
          <w:sz w:val="24"/>
          <w:szCs w:val="24"/>
        </w:rPr>
        <w:t xml:space="preserve">miejskich, starostwach powiatowych, </w:t>
      </w:r>
      <w:r w:rsidR="009A122D">
        <w:rPr>
          <w:rFonts w:ascii="Times New Roman" w:hAnsi="Times New Roman" w:cs="Times New Roman"/>
          <w:sz w:val="24"/>
          <w:szCs w:val="24"/>
        </w:rPr>
        <w:t xml:space="preserve">urzędach </w:t>
      </w:r>
      <w:r w:rsidR="00EB4845" w:rsidRPr="005E4B9F">
        <w:rPr>
          <w:rFonts w:ascii="Times New Roman" w:hAnsi="Times New Roman" w:cs="Times New Roman"/>
          <w:sz w:val="24"/>
          <w:szCs w:val="24"/>
        </w:rPr>
        <w:t>wojewódzkich,</w:t>
      </w:r>
    </w:p>
    <w:p w14:paraId="17A68005" w14:textId="54328777" w:rsidR="00EB4845" w:rsidRPr="005E4B9F" w:rsidRDefault="00EB4845" w:rsidP="00446D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9F">
        <w:rPr>
          <w:rFonts w:ascii="Times New Roman" w:hAnsi="Times New Roman" w:cs="Times New Roman"/>
          <w:sz w:val="24"/>
          <w:szCs w:val="24"/>
        </w:rPr>
        <w:t>urzędach marszałkowskich, urzędach skarbowych.</w:t>
      </w:r>
    </w:p>
    <w:p w14:paraId="698A0499" w14:textId="77777777" w:rsidR="00EB4845" w:rsidRPr="00563934" w:rsidRDefault="00EB4845" w:rsidP="00446D9C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934">
        <w:rPr>
          <w:rFonts w:ascii="Times New Roman" w:hAnsi="Times New Roman" w:cs="Times New Roman"/>
          <w:sz w:val="24"/>
          <w:szCs w:val="24"/>
        </w:rPr>
        <w:t>Biurach Rachunkowych,</w:t>
      </w:r>
    </w:p>
    <w:p w14:paraId="6EDF580B" w14:textId="77777777" w:rsidR="00EB4845" w:rsidRPr="00563934" w:rsidRDefault="00EB4845" w:rsidP="00446D9C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934">
        <w:rPr>
          <w:rFonts w:ascii="Times New Roman" w:hAnsi="Times New Roman" w:cs="Times New Roman"/>
          <w:sz w:val="24"/>
          <w:szCs w:val="24"/>
        </w:rPr>
        <w:t>Kancelariach Prawniczych,</w:t>
      </w:r>
    </w:p>
    <w:p w14:paraId="09417E82" w14:textId="729FC7C0" w:rsidR="00EB4845" w:rsidRPr="00563934" w:rsidRDefault="00EB4845" w:rsidP="00446D9C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934">
        <w:rPr>
          <w:rFonts w:ascii="Times New Roman" w:hAnsi="Times New Roman" w:cs="Times New Roman"/>
          <w:sz w:val="24"/>
          <w:szCs w:val="24"/>
        </w:rPr>
        <w:t>oraz w innych tego typu instytucjach.</w:t>
      </w:r>
    </w:p>
    <w:p w14:paraId="309EF2E8" w14:textId="77777777" w:rsidR="00EB4845" w:rsidRPr="00563934" w:rsidRDefault="00EB4845" w:rsidP="00FC4A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D9722A" w14:textId="0112A612" w:rsidR="00EB4845" w:rsidRPr="00563934" w:rsidRDefault="00EB4845" w:rsidP="00FC4A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934">
        <w:rPr>
          <w:rFonts w:ascii="Times New Roman" w:hAnsi="Times New Roman" w:cs="Times New Roman"/>
          <w:sz w:val="24"/>
          <w:szCs w:val="24"/>
        </w:rPr>
        <w:t>Praktyka powinna zapewnić studentowi możliwość zapoznania się zarówno z zadaniami merytorycznymi instytucji, w której jest prowadzona jak i z jej sferą organizacyjno-techniczną. Istotą praktyki powinien być możliwie czynny udział studenta w czynnościach merytorycznych, wykonywanych w miejscu praktyki a związanych z realizacją norm prawa</w:t>
      </w:r>
      <w:r w:rsidR="006365AF">
        <w:rPr>
          <w:rFonts w:ascii="Times New Roman" w:hAnsi="Times New Roman" w:cs="Times New Roman"/>
          <w:sz w:val="24"/>
          <w:szCs w:val="24"/>
        </w:rPr>
        <w:t>.</w:t>
      </w:r>
    </w:p>
    <w:p w14:paraId="1CFDA4D4" w14:textId="4BEFC859" w:rsidR="00EB4845" w:rsidRPr="00563934" w:rsidRDefault="00EB4845" w:rsidP="00FC4A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934">
        <w:rPr>
          <w:rFonts w:ascii="Times New Roman" w:hAnsi="Times New Roman" w:cs="Times New Roman"/>
          <w:sz w:val="24"/>
          <w:szCs w:val="24"/>
        </w:rPr>
        <w:t xml:space="preserve">Udział w czynnościach kancelaryjno-technicznych powinien stanowić pomocniczy </w:t>
      </w:r>
      <w:r w:rsidR="00174F3F">
        <w:rPr>
          <w:rFonts w:ascii="Times New Roman" w:hAnsi="Times New Roman" w:cs="Times New Roman"/>
          <w:sz w:val="24"/>
          <w:szCs w:val="24"/>
        </w:rPr>
        <w:br/>
      </w:r>
      <w:r w:rsidRPr="00563934">
        <w:rPr>
          <w:rFonts w:ascii="Times New Roman" w:hAnsi="Times New Roman" w:cs="Times New Roman"/>
          <w:sz w:val="24"/>
          <w:szCs w:val="24"/>
        </w:rPr>
        <w:t>a nie główny element praktyki.</w:t>
      </w:r>
    </w:p>
    <w:p w14:paraId="49A91E40" w14:textId="77777777" w:rsidR="00EB4845" w:rsidRDefault="00EB4845" w:rsidP="00FC4A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19199" w14:textId="77777777" w:rsidR="00FD769A" w:rsidRDefault="00FD769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7FA50CB" w14:textId="4BC6B1D8" w:rsidR="00EB4845" w:rsidRPr="00563934" w:rsidRDefault="00EB4845" w:rsidP="00FC4A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934">
        <w:rPr>
          <w:rFonts w:ascii="Times New Roman" w:hAnsi="Times New Roman" w:cs="Times New Roman"/>
          <w:sz w:val="24"/>
          <w:szCs w:val="24"/>
        </w:rPr>
        <w:lastRenderedPageBreak/>
        <w:t>W szczególności do zadań praktykanta mogą należeć:</w:t>
      </w:r>
    </w:p>
    <w:p w14:paraId="58FA69E4" w14:textId="1F3C8AAE" w:rsidR="00EB4845" w:rsidRPr="00563934" w:rsidRDefault="00EB4845" w:rsidP="00FD769A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934">
        <w:rPr>
          <w:rFonts w:ascii="Times New Roman" w:hAnsi="Times New Roman" w:cs="Times New Roman"/>
          <w:sz w:val="24"/>
          <w:szCs w:val="24"/>
        </w:rPr>
        <w:t>poznanie metodyki pracy na stanowiskach związanych ze stosowaniem prawa administracyjnego</w:t>
      </w:r>
      <w:r w:rsidR="00FD769A">
        <w:rPr>
          <w:rFonts w:ascii="Times New Roman" w:hAnsi="Times New Roman" w:cs="Times New Roman"/>
          <w:sz w:val="24"/>
          <w:szCs w:val="24"/>
        </w:rPr>
        <w:t>,</w:t>
      </w:r>
    </w:p>
    <w:p w14:paraId="19BD2A45" w14:textId="77777777" w:rsidR="00EB4845" w:rsidRPr="00563934" w:rsidRDefault="00EB4845" w:rsidP="00FD769A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934">
        <w:rPr>
          <w:rFonts w:ascii="Times New Roman" w:hAnsi="Times New Roman" w:cs="Times New Roman"/>
          <w:sz w:val="24"/>
          <w:szCs w:val="24"/>
        </w:rPr>
        <w:t>analiza akt prowadzonych spraw,</w:t>
      </w:r>
    </w:p>
    <w:p w14:paraId="090B55C3" w14:textId="29906475" w:rsidR="00EB4845" w:rsidRPr="00563934" w:rsidRDefault="00EB4845" w:rsidP="00FD769A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934">
        <w:rPr>
          <w:rFonts w:ascii="Times New Roman" w:hAnsi="Times New Roman" w:cs="Times New Roman"/>
          <w:sz w:val="24"/>
          <w:szCs w:val="24"/>
        </w:rPr>
        <w:t>przygotowanie projektów całości lub części dokumentów, opracowywanych</w:t>
      </w:r>
      <w:r w:rsidR="00FD769A">
        <w:rPr>
          <w:rFonts w:ascii="Times New Roman" w:hAnsi="Times New Roman" w:cs="Times New Roman"/>
          <w:sz w:val="24"/>
          <w:szCs w:val="24"/>
        </w:rPr>
        <w:t xml:space="preserve"> </w:t>
      </w:r>
      <w:r w:rsidR="00FD769A">
        <w:rPr>
          <w:rFonts w:ascii="Times New Roman" w:hAnsi="Times New Roman" w:cs="Times New Roman"/>
          <w:sz w:val="24"/>
          <w:szCs w:val="24"/>
        </w:rPr>
        <w:br/>
      </w:r>
      <w:r w:rsidRPr="00563934">
        <w:rPr>
          <w:rFonts w:ascii="Times New Roman" w:hAnsi="Times New Roman" w:cs="Times New Roman"/>
          <w:sz w:val="24"/>
          <w:szCs w:val="24"/>
        </w:rPr>
        <w:t>w instytucji prowadzącej praktykę ( np. pism, decyzji, protokołów itp.),</w:t>
      </w:r>
    </w:p>
    <w:p w14:paraId="12E5D244" w14:textId="6DC73A60" w:rsidR="00EB4845" w:rsidRPr="00563934" w:rsidRDefault="00EB4845" w:rsidP="00FD769A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934">
        <w:rPr>
          <w:rFonts w:ascii="Times New Roman" w:hAnsi="Times New Roman" w:cs="Times New Roman"/>
          <w:sz w:val="24"/>
          <w:szCs w:val="24"/>
        </w:rPr>
        <w:t>rejestrowanie i wpisywanie dokumentacji i odpowiednie ewidencjonowanie zdarzeń,</w:t>
      </w:r>
    </w:p>
    <w:p w14:paraId="15C02591" w14:textId="0F1759CF" w:rsidR="00EB4845" w:rsidRPr="00563934" w:rsidRDefault="00EB4845" w:rsidP="00FD769A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934">
        <w:rPr>
          <w:rFonts w:ascii="Times New Roman" w:hAnsi="Times New Roman" w:cs="Times New Roman"/>
          <w:sz w:val="24"/>
          <w:szCs w:val="24"/>
        </w:rPr>
        <w:t>prowadzanie danych do systemów informatycznych,</w:t>
      </w:r>
    </w:p>
    <w:p w14:paraId="076DDB42" w14:textId="68B7F1D9" w:rsidR="00EB4845" w:rsidRPr="00563934" w:rsidRDefault="00EB4845" w:rsidP="00FD769A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934">
        <w:rPr>
          <w:rFonts w:ascii="Times New Roman" w:hAnsi="Times New Roman" w:cs="Times New Roman"/>
          <w:sz w:val="24"/>
          <w:szCs w:val="24"/>
        </w:rPr>
        <w:t>udział w organizacji obiegu dokumentów i podstawowych procedur podejmowania decyzji</w:t>
      </w:r>
      <w:r w:rsidR="00FD769A">
        <w:rPr>
          <w:rFonts w:ascii="Times New Roman" w:hAnsi="Times New Roman" w:cs="Times New Roman"/>
          <w:sz w:val="24"/>
          <w:szCs w:val="24"/>
        </w:rPr>
        <w:t>,</w:t>
      </w:r>
    </w:p>
    <w:p w14:paraId="1C813391" w14:textId="77777777" w:rsidR="00EB4845" w:rsidRPr="00563934" w:rsidRDefault="00EB4845" w:rsidP="00FD769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934">
        <w:rPr>
          <w:rFonts w:ascii="Times New Roman" w:hAnsi="Times New Roman" w:cs="Times New Roman"/>
          <w:sz w:val="24"/>
          <w:szCs w:val="24"/>
        </w:rPr>
        <w:t>rozpatrywanie interwencji, petycji, skarg i wniosków obywateli,</w:t>
      </w:r>
    </w:p>
    <w:p w14:paraId="23A40B2F" w14:textId="77777777" w:rsidR="00EB4845" w:rsidRPr="00563934" w:rsidRDefault="00EB4845" w:rsidP="00FD769A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934">
        <w:rPr>
          <w:rFonts w:ascii="Times New Roman" w:hAnsi="Times New Roman" w:cs="Times New Roman"/>
          <w:sz w:val="24"/>
          <w:szCs w:val="24"/>
        </w:rPr>
        <w:t>przygotowywanie opinii projektów aktów prawnych,</w:t>
      </w:r>
    </w:p>
    <w:p w14:paraId="674DC4D1" w14:textId="77777777" w:rsidR="00EB4845" w:rsidRPr="00563934" w:rsidRDefault="00EB4845" w:rsidP="00FD769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934">
        <w:rPr>
          <w:rFonts w:ascii="Times New Roman" w:hAnsi="Times New Roman" w:cs="Times New Roman"/>
          <w:sz w:val="24"/>
          <w:szCs w:val="24"/>
        </w:rPr>
        <w:t>procedura nadzoru nad samorządem terytorialnym,</w:t>
      </w:r>
    </w:p>
    <w:p w14:paraId="2D846F5A" w14:textId="77777777" w:rsidR="00EB4845" w:rsidRPr="00563934" w:rsidRDefault="00EB4845" w:rsidP="00FD769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934">
        <w:rPr>
          <w:rFonts w:ascii="Times New Roman" w:hAnsi="Times New Roman" w:cs="Times New Roman"/>
          <w:sz w:val="24"/>
          <w:szCs w:val="24"/>
        </w:rPr>
        <w:t>przygotowywanie projektów pism do organów władzy i administracji publicznej,</w:t>
      </w:r>
    </w:p>
    <w:p w14:paraId="7121649A" w14:textId="25BA135D" w:rsidR="00EB4845" w:rsidRPr="002E0332" w:rsidRDefault="00EB4845" w:rsidP="00FD769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332">
        <w:rPr>
          <w:rFonts w:ascii="Times New Roman" w:hAnsi="Times New Roman" w:cs="Times New Roman"/>
          <w:sz w:val="24"/>
          <w:szCs w:val="24"/>
        </w:rPr>
        <w:t>zapoznanie się z organizacją i pracą danej instytucji oraz jej strukturą i podziałem</w:t>
      </w:r>
      <w:r w:rsidR="002E0332">
        <w:rPr>
          <w:rFonts w:ascii="Times New Roman" w:hAnsi="Times New Roman" w:cs="Times New Roman"/>
          <w:sz w:val="24"/>
          <w:szCs w:val="24"/>
        </w:rPr>
        <w:t xml:space="preserve"> </w:t>
      </w:r>
      <w:r w:rsidRPr="002E0332">
        <w:rPr>
          <w:rFonts w:ascii="Times New Roman" w:hAnsi="Times New Roman" w:cs="Times New Roman"/>
          <w:sz w:val="24"/>
          <w:szCs w:val="24"/>
        </w:rPr>
        <w:t>kompetencji,</w:t>
      </w:r>
    </w:p>
    <w:p w14:paraId="658AEA12" w14:textId="75252E67" w:rsidR="00EB4845" w:rsidRPr="002E0332" w:rsidRDefault="00EB4845" w:rsidP="00FD769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332">
        <w:rPr>
          <w:rFonts w:ascii="Times New Roman" w:hAnsi="Times New Roman" w:cs="Times New Roman"/>
          <w:sz w:val="24"/>
          <w:szCs w:val="24"/>
        </w:rPr>
        <w:t>poznanie czynności z zakresu prac związanych z wykonywaniem określonego zawodu bądź pełnienia określonej funkcji ze szczególnym uwzględnieniem:</w:t>
      </w:r>
    </w:p>
    <w:p w14:paraId="44F8C7AA" w14:textId="77777777" w:rsidR="00A25FE2" w:rsidRDefault="00EB4845" w:rsidP="00FD769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FE2">
        <w:rPr>
          <w:rFonts w:ascii="Times New Roman" w:hAnsi="Times New Roman" w:cs="Times New Roman"/>
          <w:sz w:val="24"/>
          <w:szCs w:val="24"/>
        </w:rPr>
        <w:t>prac kancelaryjno-biurowych i pomocniczych w sprawach załatwianych na danym stanowisku pracy</w:t>
      </w:r>
      <w:r w:rsidR="00A25FE2">
        <w:rPr>
          <w:rFonts w:ascii="Times New Roman" w:hAnsi="Times New Roman" w:cs="Times New Roman"/>
          <w:sz w:val="24"/>
          <w:szCs w:val="24"/>
        </w:rPr>
        <w:t>,</w:t>
      </w:r>
    </w:p>
    <w:p w14:paraId="5DE2CF6A" w14:textId="236AAE7A" w:rsidR="00A25FE2" w:rsidRDefault="00EB4845" w:rsidP="00FD769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FE2">
        <w:rPr>
          <w:rFonts w:ascii="Times New Roman" w:hAnsi="Times New Roman" w:cs="Times New Roman"/>
          <w:sz w:val="24"/>
          <w:szCs w:val="24"/>
        </w:rPr>
        <w:t xml:space="preserve">poznania metodyki pracy związanej z wykonywaniem czynności wchodzących </w:t>
      </w:r>
      <w:r w:rsidR="00FD769A">
        <w:rPr>
          <w:rFonts w:ascii="Times New Roman" w:hAnsi="Times New Roman" w:cs="Times New Roman"/>
          <w:sz w:val="24"/>
          <w:szCs w:val="24"/>
        </w:rPr>
        <w:br/>
      </w:r>
      <w:r w:rsidRPr="00A25FE2">
        <w:rPr>
          <w:rFonts w:ascii="Times New Roman" w:hAnsi="Times New Roman" w:cs="Times New Roman"/>
          <w:sz w:val="24"/>
          <w:szCs w:val="24"/>
        </w:rPr>
        <w:t>w zakres obowiązków pracownika (funkcjonariusza),</w:t>
      </w:r>
    </w:p>
    <w:p w14:paraId="2415C8E3" w14:textId="77777777" w:rsidR="007E4897" w:rsidRDefault="00EB4845" w:rsidP="00FD769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FE2">
        <w:rPr>
          <w:rFonts w:ascii="Times New Roman" w:hAnsi="Times New Roman" w:cs="Times New Roman"/>
          <w:sz w:val="24"/>
          <w:szCs w:val="24"/>
        </w:rPr>
        <w:t>zasad etyki i tajemnicy zawodowej oraz ewentualnej odpowiedzialności korporacyjnej,</w:t>
      </w:r>
    </w:p>
    <w:p w14:paraId="3E1EC8D3" w14:textId="2199CB37" w:rsidR="00EB4845" w:rsidRPr="007E4897" w:rsidRDefault="00EB4845" w:rsidP="00FD769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897">
        <w:rPr>
          <w:rFonts w:ascii="Times New Roman" w:hAnsi="Times New Roman" w:cs="Times New Roman"/>
          <w:sz w:val="24"/>
          <w:szCs w:val="24"/>
        </w:rPr>
        <w:t>pragmatyki służbowej.</w:t>
      </w:r>
    </w:p>
    <w:p w14:paraId="0C185219" w14:textId="77777777" w:rsidR="007E4897" w:rsidRDefault="007E4897" w:rsidP="00FC4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B28F5" w14:textId="1542E563" w:rsidR="00EB4845" w:rsidRPr="00563934" w:rsidRDefault="00EB4845" w:rsidP="00FC4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934">
        <w:rPr>
          <w:rFonts w:ascii="Times New Roman" w:hAnsi="Times New Roman" w:cs="Times New Roman"/>
          <w:sz w:val="24"/>
          <w:szCs w:val="24"/>
        </w:rPr>
        <w:t xml:space="preserve">W trakcie praktyki student powinien osiągnąć zakładane efekty kształcenia zgodnie z </w:t>
      </w:r>
      <w:r w:rsidR="007E4897">
        <w:rPr>
          <w:rFonts w:ascii="Times New Roman" w:hAnsi="Times New Roman" w:cs="Times New Roman"/>
          <w:sz w:val="24"/>
          <w:szCs w:val="24"/>
        </w:rPr>
        <w:t>p</w:t>
      </w:r>
      <w:r w:rsidRPr="00563934">
        <w:rPr>
          <w:rFonts w:ascii="Times New Roman" w:hAnsi="Times New Roman" w:cs="Times New Roman"/>
          <w:sz w:val="24"/>
          <w:szCs w:val="24"/>
        </w:rPr>
        <w:t>lanem</w:t>
      </w:r>
    </w:p>
    <w:p w14:paraId="4D2F24D5" w14:textId="4D881866" w:rsidR="00EB4845" w:rsidRPr="00563934" w:rsidRDefault="00EB4845" w:rsidP="00FC4A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934">
        <w:rPr>
          <w:rFonts w:ascii="Times New Roman" w:hAnsi="Times New Roman" w:cs="Times New Roman"/>
          <w:sz w:val="24"/>
          <w:szCs w:val="24"/>
        </w:rPr>
        <w:t xml:space="preserve">studiów dla kierunku </w:t>
      </w:r>
      <w:r w:rsidR="007E4897">
        <w:rPr>
          <w:rFonts w:ascii="Times New Roman" w:hAnsi="Times New Roman" w:cs="Times New Roman"/>
          <w:b/>
          <w:sz w:val="24"/>
          <w:szCs w:val="24"/>
        </w:rPr>
        <w:t>a</w:t>
      </w:r>
      <w:r w:rsidR="007E4897" w:rsidRPr="007E4897">
        <w:rPr>
          <w:rFonts w:ascii="Times New Roman" w:hAnsi="Times New Roman" w:cs="Times New Roman"/>
          <w:b/>
          <w:sz w:val="24"/>
          <w:szCs w:val="24"/>
        </w:rPr>
        <w:t>dministracja</w:t>
      </w:r>
      <w:r w:rsidR="007E4897">
        <w:rPr>
          <w:rFonts w:ascii="Times New Roman" w:hAnsi="Times New Roman" w:cs="Times New Roman"/>
          <w:b/>
          <w:sz w:val="24"/>
          <w:szCs w:val="24"/>
        </w:rPr>
        <w:t>.</w:t>
      </w:r>
    </w:p>
    <w:p w14:paraId="2E7B2778" w14:textId="5915F861" w:rsidR="00F5406C" w:rsidRDefault="00EB4845" w:rsidP="0095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897">
        <w:rPr>
          <w:rFonts w:ascii="Times New Roman" w:hAnsi="Times New Roman" w:cs="Times New Roman"/>
          <w:sz w:val="24"/>
          <w:szCs w:val="24"/>
        </w:rPr>
        <w:t>Celem praktyki jest wzbogacanie nabytej przez studenta</w:t>
      </w:r>
      <w:r w:rsidR="007E4897">
        <w:rPr>
          <w:rFonts w:ascii="Times New Roman" w:hAnsi="Times New Roman" w:cs="Times New Roman"/>
          <w:sz w:val="24"/>
          <w:szCs w:val="24"/>
        </w:rPr>
        <w:t xml:space="preserve"> </w:t>
      </w:r>
      <w:r w:rsidRPr="007E4897">
        <w:rPr>
          <w:rFonts w:ascii="Times New Roman" w:hAnsi="Times New Roman" w:cs="Times New Roman"/>
          <w:sz w:val="24"/>
          <w:szCs w:val="24"/>
        </w:rPr>
        <w:t xml:space="preserve">w trakcie studiów wiedzy </w:t>
      </w:r>
      <w:r w:rsidR="007E4897">
        <w:rPr>
          <w:rFonts w:ascii="Times New Roman" w:hAnsi="Times New Roman" w:cs="Times New Roman"/>
          <w:sz w:val="24"/>
          <w:szCs w:val="24"/>
        </w:rPr>
        <w:br/>
      </w:r>
      <w:r w:rsidRPr="007E4897">
        <w:rPr>
          <w:rFonts w:ascii="Times New Roman" w:hAnsi="Times New Roman" w:cs="Times New Roman"/>
          <w:sz w:val="24"/>
          <w:szCs w:val="24"/>
        </w:rPr>
        <w:t xml:space="preserve">i umiejętności a jednocześnie ich pogłębianie i ugruntowanie w aspekcie praktycznym. </w:t>
      </w:r>
      <w:r w:rsidR="00F5406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A5E14D" w14:textId="77777777" w:rsidR="00F5406C" w:rsidRDefault="00F5406C" w:rsidP="00FC4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119BC" w14:textId="77777777" w:rsidR="00F5406C" w:rsidRDefault="00F5406C" w:rsidP="00FC4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4F97F" w14:textId="77777777" w:rsidR="00F5406C" w:rsidRDefault="00F5406C" w:rsidP="00FC4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43974" w14:textId="77777777" w:rsidR="00F5406C" w:rsidRDefault="00F5406C" w:rsidP="00FC4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CF972" w14:textId="77777777" w:rsidR="00F5406C" w:rsidRDefault="00F5406C" w:rsidP="00FC4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A703D" w14:textId="77777777" w:rsidR="00F5406C" w:rsidRDefault="00F5406C" w:rsidP="00FC4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0CE98" w14:textId="77777777" w:rsidR="00F5406C" w:rsidRDefault="00F5406C" w:rsidP="00FC4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26F90" w14:textId="77777777" w:rsidR="00F5406C" w:rsidRDefault="00F5406C" w:rsidP="00FC4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ED90E" w14:textId="77777777" w:rsidR="00F5406C" w:rsidRDefault="00F5406C" w:rsidP="00FC4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9BD96" w14:textId="77777777" w:rsidR="00F5406C" w:rsidRDefault="00F5406C" w:rsidP="00FC4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AF29F" w14:textId="77777777" w:rsidR="00F5406C" w:rsidRDefault="00F5406C" w:rsidP="00FC4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A6A0B" w14:textId="77777777" w:rsidR="00F5406C" w:rsidRDefault="00F5406C" w:rsidP="00FC4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30F40" w14:textId="77777777" w:rsidR="00F5406C" w:rsidRDefault="00F5406C" w:rsidP="00FC4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CC96B" w14:textId="77777777" w:rsidR="00F5406C" w:rsidRDefault="00F5406C" w:rsidP="00FC4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7C612" w14:textId="77777777" w:rsidR="00F5406C" w:rsidRDefault="00F5406C" w:rsidP="00FC4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65CDB" w14:textId="77777777" w:rsidR="00F5406C" w:rsidRDefault="00F5406C" w:rsidP="00FC4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51FDE" w14:textId="77777777" w:rsidR="00F5406C" w:rsidRDefault="00F5406C" w:rsidP="00FC4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4471D" w14:textId="77777777" w:rsidR="00F5406C" w:rsidRDefault="00F5406C" w:rsidP="00FC4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8F79B" w14:textId="77777777" w:rsidR="00F5406C" w:rsidRDefault="00F5406C" w:rsidP="00FC4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FC781" w14:textId="77777777" w:rsidR="00F5406C" w:rsidRDefault="00F5406C" w:rsidP="00FC4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583AB" w14:textId="77777777" w:rsidR="00F5406C" w:rsidRDefault="00F5406C" w:rsidP="00FC4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90EDD" w14:textId="77777777" w:rsidR="00F5406C" w:rsidRDefault="00F5406C" w:rsidP="00FC4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C02A9" w14:textId="77777777" w:rsidR="00F5406C" w:rsidRDefault="00F5406C" w:rsidP="00FC4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259C2" w14:textId="77777777" w:rsidR="00F5406C" w:rsidRDefault="00F5406C" w:rsidP="00FC4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2DD9C979" w14:textId="05B72341" w:rsidR="00F5406C" w:rsidRDefault="00F5406C" w:rsidP="00A82A1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1712F9C1" w14:textId="77777777" w:rsidR="00F5406C" w:rsidRDefault="00F5406C" w:rsidP="00FC4A92">
      <w:pPr>
        <w:spacing w:line="360" w:lineRule="auto"/>
        <w:jc w:val="both"/>
        <w:rPr>
          <w:rFonts w:ascii="Times New Roman" w:hAnsi="Times New Roman" w:cs="Times New Roman"/>
        </w:rPr>
      </w:pPr>
    </w:p>
    <w:p w14:paraId="4E042FF0" w14:textId="77777777" w:rsidR="00F5406C" w:rsidRDefault="00F5406C" w:rsidP="00FC4A92">
      <w:pPr>
        <w:spacing w:line="360" w:lineRule="auto"/>
        <w:jc w:val="both"/>
        <w:rPr>
          <w:rFonts w:ascii="Times New Roman" w:hAnsi="Times New Roman" w:cs="Times New Roman"/>
        </w:rPr>
      </w:pPr>
    </w:p>
    <w:p w14:paraId="407856FB" w14:textId="77777777" w:rsidR="00F5406C" w:rsidRDefault="00F5406C" w:rsidP="00FC4A92">
      <w:pPr>
        <w:jc w:val="both"/>
        <w:rPr>
          <w:rFonts w:ascii="Cambria" w:hAnsi="Cambria"/>
        </w:rPr>
      </w:pPr>
    </w:p>
    <w:sectPr w:rsidR="00F54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548E"/>
    <w:multiLevelType w:val="hybridMultilevel"/>
    <w:tmpl w:val="0550305C"/>
    <w:lvl w:ilvl="0" w:tplc="E7D80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2248C"/>
    <w:multiLevelType w:val="hybridMultilevel"/>
    <w:tmpl w:val="716493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FE2222"/>
    <w:multiLevelType w:val="hybridMultilevel"/>
    <w:tmpl w:val="02E66E6A"/>
    <w:lvl w:ilvl="0" w:tplc="2BCA6B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2915F4"/>
    <w:multiLevelType w:val="hybridMultilevel"/>
    <w:tmpl w:val="CDFA8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552A0"/>
    <w:multiLevelType w:val="hybridMultilevel"/>
    <w:tmpl w:val="2140F358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2A0B2D2D"/>
    <w:multiLevelType w:val="hybridMultilevel"/>
    <w:tmpl w:val="C6C4D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01C6B"/>
    <w:multiLevelType w:val="hybridMultilevel"/>
    <w:tmpl w:val="D02A6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15BD8"/>
    <w:multiLevelType w:val="hybridMultilevel"/>
    <w:tmpl w:val="55A06F6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31F37D24"/>
    <w:multiLevelType w:val="hybridMultilevel"/>
    <w:tmpl w:val="5B1A6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57497"/>
    <w:multiLevelType w:val="hybridMultilevel"/>
    <w:tmpl w:val="13E0EBB4"/>
    <w:lvl w:ilvl="0" w:tplc="E7D80E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EC7E3C"/>
    <w:multiLevelType w:val="hybridMultilevel"/>
    <w:tmpl w:val="249020A8"/>
    <w:lvl w:ilvl="0" w:tplc="E7D80E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FF656E7"/>
    <w:multiLevelType w:val="hybridMultilevel"/>
    <w:tmpl w:val="C24EE268"/>
    <w:lvl w:ilvl="0" w:tplc="033EC7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074AD5"/>
    <w:multiLevelType w:val="hybridMultilevel"/>
    <w:tmpl w:val="438A7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B3EE0"/>
    <w:multiLevelType w:val="hybridMultilevel"/>
    <w:tmpl w:val="8D1E2DB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AFF7BCB"/>
    <w:multiLevelType w:val="hybridMultilevel"/>
    <w:tmpl w:val="BE24E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D7A6F"/>
    <w:multiLevelType w:val="hybridMultilevel"/>
    <w:tmpl w:val="926EF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F429C"/>
    <w:multiLevelType w:val="hybridMultilevel"/>
    <w:tmpl w:val="075230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2"/>
  </w:num>
  <w:num w:numId="5">
    <w:abstractNumId w:val="12"/>
  </w:num>
  <w:num w:numId="6">
    <w:abstractNumId w:val="11"/>
  </w:num>
  <w:num w:numId="7">
    <w:abstractNumId w:val="14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  <w:num w:numId="12">
    <w:abstractNumId w:val="9"/>
  </w:num>
  <w:num w:numId="13">
    <w:abstractNumId w:val="15"/>
  </w:num>
  <w:num w:numId="14">
    <w:abstractNumId w:val="1"/>
  </w:num>
  <w:num w:numId="15">
    <w:abstractNumId w:val="5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5A"/>
    <w:rsid w:val="00174F3F"/>
    <w:rsid w:val="001939FE"/>
    <w:rsid w:val="00203E97"/>
    <w:rsid w:val="002E0332"/>
    <w:rsid w:val="002E25DB"/>
    <w:rsid w:val="00446D9C"/>
    <w:rsid w:val="00463684"/>
    <w:rsid w:val="004F3E60"/>
    <w:rsid w:val="00503CF5"/>
    <w:rsid w:val="005A05AF"/>
    <w:rsid w:val="005E4B9F"/>
    <w:rsid w:val="006365AF"/>
    <w:rsid w:val="006A5A50"/>
    <w:rsid w:val="00732022"/>
    <w:rsid w:val="007C4327"/>
    <w:rsid w:val="007C775A"/>
    <w:rsid w:val="007E4897"/>
    <w:rsid w:val="00897D85"/>
    <w:rsid w:val="009155C1"/>
    <w:rsid w:val="00915B46"/>
    <w:rsid w:val="009511B5"/>
    <w:rsid w:val="00972514"/>
    <w:rsid w:val="009A122D"/>
    <w:rsid w:val="00A25FE2"/>
    <w:rsid w:val="00A82A1A"/>
    <w:rsid w:val="00B506AF"/>
    <w:rsid w:val="00C34AE2"/>
    <w:rsid w:val="00EB4845"/>
    <w:rsid w:val="00F467CC"/>
    <w:rsid w:val="00F5406C"/>
    <w:rsid w:val="00FC4A92"/>
    <w:rsid w:val="00FD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6601"/>
  <w15:chartTrackingRefBased/>
  <w15:docId w15:val="{B54D1BA2-3532-4A64-9381-F3C5C9D1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48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8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26</cp:revision>
  <cp:lastPrinted>2019-02-01T12:11:00Z</cp:lastPrinted>
  <dcterms:created xsi:type="dcterms:W3CDTF">2019-01-31T18:05:00Z</dcterms:created>
  <dcterms:modified xsi:type="dcterms:W3CDTF">2019-02-01T12:55:00Z</dcterms:modified>
</cp:coreProperties>
</file>