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465A" w14:textId="294C0271" w:rsidR="00531195" w:rsidRPr="008E6B84" w:rsidRDefault="00531195" w:rsidP="008E6B8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8E6B84">
        <w:rPr>
          <w:rFonts w:ascii="Cambria" w:hAnsi="Cambria"/>
          <w:b/>
          <w:bCs/>
          <w:color w:val="000000" w:themeColor="text1"/>
          <w:sz w:val="32"/>
          <w:szCs w:val="32"/>
        </w:rPr>
        <w:t>FORMULARZ</w:t>
      </w:r>
    </w:p>
    <w:p w14:paraId="6906346E" w14:textId="77777777" w:rsidR="008E6B84" w:rsidRPr="008E6B84" w:rsidRDefault="008E6B84" w:rsidP="008E6B8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7516BB2A" w14:textId="77777777" w:rsidR="00531195" w:rsidRDefault="00531195" w:rsidP="00531195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000000" w:themeColor="text1"/>
        </w:rPr>
      </w:pPr>
      <w:r w:rsidRPr="008E1305">
        <w:rPr>
          <w:rFonts w:ascii="Cambria" w:hAnsi="Cambria"/>
          <w:b/>
          <w:bCs/>
          <w:color w:val="000000" w:themeColor="text1"/>
        </w:rPr>
        <w:t>IMIĘ I NAZWISKO WNIOSKODAWCY:</w:t>
      </w:r>
    </w:p>
    <w:p w14:paraId="2740ED4D" w14:textId="77777777" w:rsidR="008E6B84" w:rsidRPr="008E1305" w:rsidRDefault="008E6B84" w:rsidP="00531195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04173D9C" w14:textId="2FEE71DF" w:rsidR="00531195" w:rsidRPr="008E1305" w:rsidRDefault="00531195" w:rsidP="00531195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000000" w:themeColor="text1"/>
        </w:rPr>
      </w:pPr>
      <w:r w:rsidRPr="008E1305">
        <w:rPr>
          <w:rFonts w:ascii="Cambria" w:hAnsi="Cambria"/>
          <w:b/>
          <w:bCs/>
          <w:color w:val="000000" w:themeColor="text1"/>
        </w:rPr>
        <w:t>FORMULARZ PIERWSZY</w:t>
      </w:r>
      <w:r w:rsidR="00AA79B4" w:rsidRPr="008E1305">
        <w:rPr>
          <w:rFonts w:ascii="Cambria" w:hAnsi="Cambria"/>
          <w:b/>
          <w:bCs/>
          <w:color w:val="000000" w:themeColor="text1"/>
        </w:rPr>
        <w:t xml:space="preserve"> (JEDYNY)</w:t>
      </w:r>
      <w:r w:rsidRPr="008E1305">
        <w:rPr>
          <w:rFonts w:ascii="Cambria" w:hAnsi="Cambria"/>
          <w:b/>
          <w:bCs/>
          <w:color w:val="000000" w:themeColor="text1"/>
        </w:rPr>
        <w:t xml:space="preserve">: tak / nie </w:t>
      </w:r>
      <w:r w:rsidRPr="008E1305">
        <w:rPr>
          <w:rFonts w:ascii="Cambria" w:hAnsi="Cambria"/>
          <w:color w:val="000000" w:themeColor="text1"/>
          <w:sz w:val="21"/>
          <w:szCs w:val="21"/>
        </w:rPr>
        <w:t>(pros</w:t>
      </w:r>
      <w:r w:rsidR="00AA79B4" w:rsidRPr="008E1305">
        <w:rPr>
          <w:rFonts w:ascii="Cambria" w:hAnsi="Cambria"/>
          <w:color w:val="000000" w:themeColor="text1"/>
          <w:sz w:val="21"/>
          <w:szCs w:val="21"/>
        </w:rPr>
        <w:t>imy</w:t>
      </w:r>
      <w:r w:rsidRPr="008E1305">
        <w:rPr>
          <w:rFonts w:ascii="Cambria" w:hAnsi="Cambria"/>
          <w:color w:val="000000" w:themeColor="text1"/>
          <w:sz w:val="21"/>
          <w:szCs w:val="21"/>
        </w:rPr>
        <w:t xml:space="preserve"> podkreślić właściwą </w:t>
      </w:r>
      <w:r w:rsidR="00AA79B4" w:rsidRPr="008E1305">
        <w:rPr>
          <w:rFonts w:ascii="Cambria" w:hAnsi="Cambria"/>
          <w:color w:val="000000" w:themeColor="text1"/>
          <w:sz w:val="21"/>
          <w:szCs w:val="21"/>
        </w:rPr>
        <w:t>odpowiedź</w:t>
      </w:r>
      <w:r w:rsidRPr="008E1305">
        <w:rPr>
          <w:rFonts w:ascii="Cambria" w:hAnsi="Cambria"/>
          <w:color w:val="000000" w:themeColor="text1"/>
          <w:sz w:val="21"/>
          <w:szCs w:val="21"/>
        </w:rPr>
        <w:t>)</w:t>
      </w:r>
    </w:p>
    <w:p w14:paraId="0AA34D30" w14:textId="77777777" w:rsidR="00531195" w:rsidRPr="008E1305" w:rsidRDefault="00531195" w:rsidP="00531195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5785"/>
        <w:gridCol w:w="1810"/>
      </w:tblGrid>
      <w:tr w:rsidR="008E1305" w:rsidRPr="008E1305" w14:paraId="4F678DB0" w14:textId="77777777" w:rsidTr="004F36DB">
        <w:tc>
          <w:tcPr>
            <w:tcW w:w="1268" w:type="dxa"/>
          </w:tcPr>
          <w:p w14:paraId="35D4D0CD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Nr kryterium</w:t>
            </w:r>
          </w:p>
        </w:tc>
        <w:tc>
          <w:tcPr>
            <w:tcW w:w="5785" w:type="dxa"/>
          </w:tcPr>
          <w:p w14:paraId="405B2250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b/>
                <w:bCs/>
                <w:color w:val="000000" w:themeColor="text1"/>
              </w:rPr>
              <w:t>Kryterium</w:t>
            </w:r>
          </w:p>
        </w:tc>
        <w:tc>
          <w:tcPr>
            <w:tcW w:w="1810" w:type="dxa"/>
          </w:tcPr>
          <w:p w14:paraId="034028BD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DECYZJA KOMISJI (LICZBA PRZYZNANYCH PUNKTÓW):</w:t>
            </w:r>
          </w:p>
        </w:tc>
      </w:tr>
      <w:tr w:rsidR="008E1305" w:rsidRPr="008E1305" w14:paraId="6CF8BD11" w14:textId="77777777" w:rsidTr="004F36DB">
        <w:tc>
          <w:tcPr>
            <w:tcW w:w="1268" w:type="dxa"/>
            <w:vAlign w:val="center"/>
          </w:tcPr>
          <w:p w14:paraId="52B3672A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1</w:t>
            </w:r>
          </w:p>
        </w:tc>
        <w:tc>
          <w:tcPr>
            <w:tcW w:w="5785" w:type="dxa"/>
          </w:tcPr>
          <w:p w14:paraId="362C93AC" w14:textId="77777777" w:rsidR="008E6B84" w:rsidRDefault="008E6B84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7899903" w14:textId="3EFACA38" w:rsidR="00531195" w:rsidRPr="008E6B84" w:rsidRDefault="00531195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Prowadzenie zajęć dydaktycznych w języku obcym, co najmniej rok wcześniej przed złożeniem wniosku w ramach programu nauczania na UG w minimalnym wymiarze 15 godzin w danym roku akademickim</w:t>
            </w:r>
          </w:p>
          <w:p w14:paraId="04BFF15E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529B5E7E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  <w:u w:val="single"/>
              </w:rPr>
            </w:pPr>
            <w:r w:rsidRPr="008E1305">
              <w:rPr>
                <w:rFonts w:ascii="Cambria" w:hAnsi="Cambria" w:cstheme="minorHAnsi"/>
                <w:color w:val="000000" w:themeColor="text1"/>
                <w:sz w:val="22"/>
                <w:szCs w:val="22"/>
                <w:u w:val="single"/>
              </w:rPr>
              <w:t>OPIS:</w:t>
            </w:r>
          </w:p>
          <w:p w14:paraId="2D84DC38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u w:val="single"/>
              </w:rPr>
            </w:pPr>
          </w:p>
          <w:p w14:paraId="5D011F04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u w:val="single"/>
              </w:rPr>
            </w:pPr>
          </w:p>
        </w:tc>
        <w:tc>
          <w:tcPr>
            <w:tcW w:w="1810" w:type="dxa"/>
          </w:tcPr>
          <w:p w14:paraId="0F0FD205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16739DCB" w14:textId="77777777" w:rsidTr="004F36DB">
        <w:tc>
          <w:tcPr>
            <w:tcW w:w="1268" w:type="dxa"/>
            <w:vAlign w:val="center"/>
          </w:tcPr>
          <w:p w14:paraId="1D7A184F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2</w:t>
            </w:r>
          </w:p>
        </w:tc>
        <w:tc>
          <w:tcPr>
            <w:tcW w:w="5785" w:type="dxa"/>
          </w:tcPr>
          <w:p w14:paraId="0BFB33B1" w14:textId="77777777" w:rsidR="008E6B84" w:rsidRDefault="008E6B84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0034E29" w14:textId="71E57D0C" w:rsidR="00531195" w:rsidRPr="008E6B84" w:rsidRDefault="00531195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Ocena</w:t>
            </w:r>
            <w:proofErr w:type="spellEnd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merytoryczna</w:t>
            </w:r>
            <w:proofErr w:type="spellEnd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wniosku</w:t>
            </w:r>
            <w:proofErr w:type="spellEnd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STA</w:t>
            </w:r>
          </w:p>
          <w:p w14:paraId="49DA7554" w14:textId="77777777" w:rsidR="00531195" w:rsidRPr="00402F5C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</w:p>
          <w:p w14:paraId="48B9CEEC" w14:textId="77777777" w:rsidR="00531195" w:rsidRPr="00402F5C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</w:p>
          <w:p w14:paraId="1B440B7A" w14:textId="77777777" w:rsidR="00531195" w:rsidRPr="008E1305" w:rsidRDefault="00531195" w:rsidP="004F36DB">
            <w:pPr>
              <w:ind w:right="176"/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8E1305"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  <w:t>Overall objectives of the mobility:</w:t>
            </w:r>
          </w:p>
          <w:p w14:paraId="5BDBD95A" w14:textId="77777777" w:rsidR="00AA79B4" w:rsidRPr="00402F5C" w:rsidRDefault="00AA79B4" w:rsidP="004F36DB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1C7915B3" w14:textId="17E2336F" w:rsidR="00531195" w:rsidRPr="008E1305" w:rsidRDefault="00AA79B4" w:rsidP="004F36DB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  <w:t>[prosimy wstawić tekst z formularza]</w:t>
            </w:r>
          </w:p>
          <w:p w14:paraId="6C42275A" w14:textId="77777777" w:rsidR="00531195" w:rsidRPr="008E1305" w:rsidRDefault="00531195" w:rsidP="004F36DB">
            <w:pPr>
              <w:ind w:right="176"/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</w:pPr>
          </w:p>
          <w:p w14:paraId="40EC91CB" w14:textId="77777777" w:rsidR="00531195" w:rsidRPr="008E1305" w:rsidRDefault="00531195" w:rsidP="004F36DB">
            <w:pPr>
              <w:ind w:right="176"/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8E1305"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34C43BDD" w14:textId="77777777" w:rsidR="00AA79B4" w:rsidRPr="00402F5C" w:rsidRDefault="00AA79B4" w:rsidP="00AA79B4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2C4F8146" w14:textId="1C2E3C19" w:rsidR="00AA79B4" w:rsidRPr="008E1305" w:rsidRDefault="00AA79B4" w:rsidP="00AA79B4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  <w:t>[prosimy wstawić tekst z formularza]</w:t>
            </w:r>
          </w:p>
          <w:p w14:paraId="4EA1FA61" w14:textId="77777777" w:rsidR="00531195" w:rsidRPr="008E1305" w:rsidRDefault="00531195" w:rsidP="004F36DB">
            <w:pPr>
              <w:ind w:right="176"/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</w:pPr>
          </w:p>
          <w:p w14:paraId="370F28B7" w14:textId="77777777" w:rsidR="00531195" w:rsidRPr="008E1305" w:rsidRDefault="00531195" w:rsidP="004F36DB">
            <w:pPr>
              <w:ind w:right="176"/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</w:pPr>
          </w:p>
          <w:p w14:paraId="357EBD9E" w14:textId="23AF5D8D" w:rsidR="00531195" w:rsidRPr="008E1305" w:rsidRDefault="00531195" w:rsidP="004F36DB">
            <w:pPr>
              <w:ind w:right="176"/>
              <w:rPr>
                <w:rFonts w:ascii="Cambria" w:hAnsi="Cambria" w:cs="Tahoma"/>
                <w:bCs/>
                <w:color w:val="000000" w:themeColor="text1"/>
                <w:sz w:val="16"/>
                <w:szCs w:val="16"/>
                <w:lang w:val="en-US"/>
              </w:rPr>
            </w:pPr>
            <w:r w:rsidRPr="008E1305"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  <w:t>Content of the teaching programme:</w:t>
            </w:r>
          </w:p>
          <w:p w14:paraId="1BE35A17" w14:textId="77777777" w:rsidR="00AA79B4" w:rsidRPr="00402F5C" w:rsidRDefault="00AA79B4" w:rsidP="00AA79B4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011F2A88" w14:textId="67394A46" w:rsidR="00AA79B4" w:rsidRPr="008E1305" w:rsidRDefault="00AA79B4" w:rsidP="00AA79B4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  <w:t>[prosimy wstawić tekst z formularza]</w:t>
            </w:r>
          </w:p>
          <w:p w14:paraId="5A3D3388" w14:textId="77777777" w:rsidR="00531195" w:rsidRPr="008E1305" w:rsidRDefault="00531195" w:rsidP="004F36DB">
            <w:pPr>
              <w:jc w:val="both"/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</w:pPr>
          </w:p>
          <w:p w14:paraId="60BD7A17" w14:textId="77777777" w:rsidR="00531195" w:rsidRPr="008E1305" w:rsidRDefault="00531195" w:rsidP="004F36DB">
            <w:pPr>
              <w:jc w:val="both"/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8E1305">
              <w:rPr>
                <w:rFonts w:ascii="Cambria" w:hAnsi="Cambria" w:cs="Tahoma"/>
                <w:bCs/>
                <w:color w:val="000000" w:themeColor="text1"/>
                <w:sz w:val="22"/>
                <w:szCs w:val="22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  <w:p w14:paraId="3C78A129" w14:textId="77777777" w:rsidR="00AA79B4" w:rsidRPr="00402F5C" w:rsidRDefault="00AA79B4" w:rsidP="00AA79B4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2072DF19" w14:textId="6729F257" w:rsidR="008E6B84" w:rsidRPr="008E1305" w:rsidRDefault="00AA79B4" w:rsidP="00AA79B4">
            <w:pPr>
              <w:ind w:right="176"/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  <w:t>[prosimy wstawić tekst z formularza]</w:t>
            </w:r>
          </w:p>
          <w:p w14:paraId="78EEE023" w14:textId="77777777" w:rsidR="00AA79B4" w:rsidRPr="008E1305" w:rsidRDefault="00AA79B4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10" w:type="dxa"/>
          </w:tcPr>
          <w:p w14:paraId="7F19A8F4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6C26AD4A" w14:textId="77777777" w:rsidTr="004F36DB">
        <w:tc>
          <w:tcPr>
            <w:tcW w:w="1268" w:type="dxa"/>
            <w:vAlign w:val="center"/>
          </w:tcPr>
          <w:p w14:paraId="6C791FAD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lastRenderedPageBreak/>
              <w:t>3</w:t>
            </w:r>
          </w:p>
        </w:tc>
        <w:tc>
          <w:tcPr>
            <w:tcW w:w="5785" w:type="dxa"/>
          </w:tcPr>
          <w:p w14:paraId="52EEDA84" w14:textId="77777777" w:rsidR="008E6B84" w:rsidRDefault="008E6B84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7DC1331E" w14:textId="56C083AA" w:rsidR="00531195" w:rsidRPr="008E6B84" w:rsidRDefault="00531195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Brak wcześniejszych wyjazdów w ramach </w:t>
            </w:r>
            <w:r w:rsid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obilności Programu Erasmus+</w:t>
            </w:r>
          </w:p>
          <w:p w14:paraId="77D30F17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  <w:p w14:paraId="76F6D5AC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PROSIMY ZAZNACZYĆ WŁAŚCIWĄ ODPOWIEDŹ:</w:t>
            </w:r>
          </w:p>
          <w:p w14:paraId="76700C1C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438D8C47" w14:textId="77777777" w:rsidR="00531195" w:rsidRPr="008E1305" w:rsidRDefault="00531195" w:rsidP="00531195">
            <w:pPr>
              <w:pStyle w:val="ListParagraph"/>
              <w:numPr>
                <w:ilvl w:val="5"/>
                <w:numId w:val="4"/>
              </w:numPr>
              <w:ind w:left="316" w:hanging="283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wnioskodawca uczestniczył w wyjeździe dydaktycznym Erasmus+ KA131 STA w zeszłym roku akademickim (2023/2024)</w:t>
            </w:r>
          </w:p>
          <w:p w14:paraId="284B4E3F" w14:textId="77777777" w:rsidR="00531195" w:rsidRPr="008E1305" w:rsidRDefault="00531195" w:rsidP="004F36DB">
            <w:pPr>
              <w:pStyle w:val="ListParagraph"/>
              <w:ind w:left="316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6C05812E" w14:textId="77777777" w:rsidR="00531195" w:rsidRPr="008E1305" w:rsidRDefault="00531195" w:rsidP="00531195">
            <w:pPr>
              <w:pStyle w:val="ListParagraph"/>
              <w:numPr>
                <w:ilvl w:val="5"/>
                <w:numId w:val="4"/>
              </w:numPr>
              <w:ind w:left="316" w:hanging="283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wnioskodawca uczestniczył w wyjeździe dydaktycznym Erasmus+ KA131 STA w roku akademickim 2021/2022 lub/i 2022/2023</w:t>
            </w:r>
          </w:p>
          <w:p w14:paraId="2A39A7B1" w14:textId="77777777" w:rsidR="00531195" w:rsidRPr="008E1305" w:rsidRDefault="00531195" w:rsidP="004F36DB">
            <w:pPr>
              <w:pStyle w:val="ListParagrap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00E2ED06" w14:textId="77777777" w:rsidR="00531195" w:rsidRPr="008E1305" w:rsidRDefault="00531195" w:rsidP="00531195">
            <w:pPr>
              <w:pStyle w:val="ListParagraph"/>
              <w:numPr>
                <w:ilvl w:val="5"/>
                <w:numId w:val="4"/>
              </w:numPr>
              <w:ind w:left="316" w:hanging="283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wnioskodawca nigdy dotąd nie uczestniczył w wyjeździe dydaktycznym Erasmus+ KA131 STA lub uczestniczył dawniej niż w roku akademickim 2021/2022</w:t>
            </w:r>
          </w:p>
          <w:p w14:paraId="1CABA9BE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10" w:type="dxa"/>
          </w:tcPr>
          <w:p w14:paraId="009B9819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334B91F8" w14:textId="77777777" w:rsidTr="004F36DB">
        <w:tc>
          <w:tcPr>
            <w:tcW w:w="1268" w:type="dxa"/>
            <w:vAlign w:val="center"/>
          </w:tcPr>
          <w:p w14:paraId="22D2ECE7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4</w:t>
            </w:r>
          </w:p>
        </w:tc>
        <w:tc>
          <w:tcPr>
            <w:tcW w:w="5785" w:type="dxa"/>
          </w:tcPr>
          <w:p w14:paraId="6A1EB0A1" w14:textId="77777777" w:rsidR="008E6B84" w:rsidRDefault="008E6B84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10D72EAA" w14:textId="3041DF42" w:rsidR="00531195" w:rsidRPr="008E6B84" w:rsidRDefault="00531195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Współautorstwo z autorem z zagranicznego ośrodka akademickiego/naukowego przynajmniej jednego artykułu naukowego napisanego w języku obcym, opublikowanego nie wcześniej niż na 3 lata przed złożeniem wniosku w czasopiśmie bądź wydawnictwie zagranicznym (</w:t>
            </w:r>
            <w:r w:rsidR="00AA79B4"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proszę załączyć i</w:t>
            </w: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nformacj</w:t>
            </w:r>
            <w:r w:rsidR="00AA79B4"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ę</w:t>
            </w: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z Bazy Wiedzy UG).</w:t>
            </w:r>
          </w:p>
          <w:p w14:paraId="2A25F3F2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  <w:p w14:paraId="0D0C49A2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 xml:space="preserve">SZCZEGÓŁOWE DANE BIBLIOGRAFICZNE ARTYKUŁU NAUKOWEGO: </w:t>
            </w:r>
          </w:p>
          <w:p w14:paraId="2B71809A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10" w:type="dxa"/>
          </w:tcPr>
          <w:p w14:paraId="3C5F68FD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2A562965" w14:textId="77777777" w:rsidTr="004F36DB">
        <w:tc>
          <w:tcPr>
            <w:tcW w:w="1268" w:type="dxa"/>
            <w:vAlign w:val="center"/>
          </w:tcPr>
          <w:p w14:paraId="752BABAF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5</w:t>
            </w:r>
          </w:p>
        </w:tc>
        <w:tc>
          <w:tcPr>
            <w:tcW w:w="5785" w:type="dxa"/>
          </w:tcPr>
          <w:p w14:paraId="37D82062" w14:textId="77777777" w:rsidR="008E6B84" w:rsidRDefault="008E6B84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27665B8D" w14:textId="1C8F12FC" w:rsidR="00531195" w:rsidRPr="008E6B84" w:rsidRDefault="00531195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Autorstwo przynajmniej jednego artykułu naukowego napisanego w języku obcym, opublikowanego nie wcześniej niż na 3 lata przed złożeniem wniosku w czasopiśmie bądź wydawnictwie zagranicznym (</w:t>
            </w:r>
            <w:r w:rsidR="00AA79B4"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proszę załączyć i</w:t>
            </w: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nformacj</w:t>
            </w:r>
            <w:r w:rsidR="00AA79B4"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ę</w:t>
            </w: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z Bazy Wiedzy UG)</w:t>
            </w:r>
          </w:p>
          <w:p w14:paraId="1CD2F72F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64617A13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 xml:space="preserve">SZCZEGÓŁOWE DANE BIBLIOGRAFICZNE ARTYKUŁU NAUKOWEGO: </w:t>
            </w:r>
          </w:p>
          <w:p w14:paraId="0A9506FE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  <w:p w14:paraId="1239FAD2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10" w:type="dxa"/>
          </w:tcPr>
          <w:p w14:paraId="5557F4C6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4BE9B37D" w14:textId="77777777" w:rsidTr="004F36DB">
        <w:tc>
          <w:tcPr>
            <w:tcW w:w="1268" w:type="dxa"/>
            <w:vAlign w:val="center"/>
          </w:tcPr>
          <w:p w14:paraId="467EDCE3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6</w:t>
            </w:r>
          </w:p>
        </w:tc>
        <w:tc>
          <w:tcPr>
            <w:tcW w:w="5785" w:type="dxa"/>
          </w:tcPr>
          <w:p w14:paraId="0BECB81A" w14:textId="366AFF88" w:rsidR="00531195" w:rsidRPr="008E6B84" w:rsidRDefault="00531195" w:rsidP="004F36DB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Złożenie wniosku mobilności STA na wyjazd do Uczelni w ramach konsorcjum Europejskiego Uniwersytetu Nadmorskiego (</w:t>
            </w:r>
            <w:proofErr w:type="spellStart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European</w:t>
            </w:r>
            <w:proofErr w:type="spellEnd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University of the </w:t>
            </w:r>
            <w:proofErr w:type="spellStart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Seas</w:t>
            </w:r>
            <w:proofErr w:type="spellEnd"/>
            <w:r w:rsidRPr="008E6B84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– SEA-EU)</w:t>
            </w:r>
          </w:p>
          <w:p w14:paraId="135F6370" w14:textId="77777777" w:rsidR="0053119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20DEC097" w14:textId="77777777" w:rsidR="008E6B84" w:rsidRPr="008E1305" w:rsidRDefault="008E6B84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4D7676AF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PROSIMY ZAZNACZYĆ WŁAŚCIWĄ ODPOWIEDŹ:</w:t>
            </w:r>
          </w:p>
          <w:p w14:paraId="54B3FDDA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181E6BB7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TAK / NIE</w:t>
            </w:r>
          </w:p>
          <w:p w14:paraId="621704F3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2825C455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46B1350E" w14:textId="77777777" w:rsidTr="004F36DB">
        <w:tc>
          <w:tcPr>
            <w:tcW w:w="1268" w:type="dxa"/>
            <w:vAlign w:val="center"/>
          </w:tcPr>
          <w:p w14:paraId="5F97AE9B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5785" w:type="dxa"/>
          </w:tcPr>
          <w:p w14:paraId="2188BD56" w14:textId="67597B88" w:rsidR="00AA79B4" w:rsidRPr="008E6B84" w:rsidRDefault="008E6B84" w:rsidP="00AA79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</w:pPr>
            <w:r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br/>
            </w:r>
            <w:r w:rsidR="00AA79B4" w:rsidRPr="008E6B84">
              <w:rPr>
                <w:rFonts w:ascii="Cambria" w:hAnsi="Cambria" w:cs="Helvetica Neue"/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  <w:t>Zaangażowanie w umiędzynarodowienie Wydziału i Uniwersytetu (“</w:t>
            </w:r>
            <w:proofErr w:type="spellStart"/>
            <w:r w:rsidR="00AA79B4" w:rsidRPr="008E6B84">
              <w:rPr>
                <w:rFonts w:ascii="Cambria" w:hAnsi="Cambria" w:cs="Helvetica Neue"/>
                <w:b/>
                <w:bCs/>
                <w:i/>
                <w:iCs/>
                <w:color w:val="000000" w:themeColor="text1"/>
                <w:sz w:val="22"/>
                <w:szCs w:val="22"/>
                <w14:ligatures w14:val="standardContextual"/>
              </w:rPr>
              <w:t>internationalization</w:t>
            </w:r>
            <w:proofErr w:type="spellEnd"/>
            <w:r w:rsidR="00AA79B4" w:rsidRPr="008E6B84">
              <w:rPr>
                <w:rFonts w:ascii="Cambria" w:hAnsi="Cambria" w:cs="Helvetica Neue"/>
                <w:b/>
                <w:bCs/>
                <w:i/>
                <w:iCs/>
                <w:color w:val="000000" w:themeColor="text1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="00AA79B4" w:rsidRPr="008E6B84">
              <w:rPr>
                <w:rFonts w:ascii="Cambria" w:hAnsi="Cambria" w:cs="Helvetica Neue"/>
                <w:b/>
                <w:bCs/>
                <w:i/>
                <w:iCs/>
                <w:color w:val="000000" w:themeColor="text1"/>
                <w:sz w:val="22"/>
                <w:szCs w:val="22"/>
                <w14:ligatures w14:val="standardContextual"/>
              </w:rPr>
              <w:t>at</w:t>
            </w:r>
            <w:proofErr w:type="spellEnd"/>
            <w:r w:rsidR="00AA79B4" w:rsidRPr="008E6B84">
              <w:rPr>
                <w:rFonts w:ascii="Cambria" w:hAnsi="Cambria" w:cs="Helvetica Neue"/>
                <w:b/>
                <w:bCs/>
                <w:i/>
                <w:iCs/>
                <w:color w:val="000000" w:themeColor="text1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="00AA79B4" w:rsidRPr="008E6B84">
              <w:rPr>
                <w:rFonts w:ascii="Cambria" w:hAnsi="Cambria" w:cs="Helvetica Neue"/>
                <w:b/>
                <w:bCs/>
                <w:i/>
                <w:iCs/>
                <w:color w:val="000000" w:themeColor="text1"/>
                <w:sz w:val="22"/>
                <w:szCs w:val="22"/>
                <w14:ligatures w14:val="standardContextual"/>
              </w:rPr>
              <w:t>home</w:t>
            </w:r>
            <w:proofErr w:type="spellEnd"/>
            <w:r w:rsidR="00AA79B4" w:rsidRPr="008E6B84">
              <w:rPr>
                <w:rFonts w:ascii="Cambria" w:hAnsi="Cambria" w:cs="Helvetica Neue"/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  <w:t>”):</w:t>
            </w:r>
          </w:p>
          <w:p w14:paraId="2F5CD256" w14:textId="77777777" w:rsidR="00531195" w:rsidRPr="00402F5C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16FE0A88" w14:textId="77777777" w:rsidR="00531195" w:rsidRPr="00402F5C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2AE6BC5A" w14:textId="77777777" w:rsidR="00531195" w:rsidRPr="00402F5C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70D4A454" w14:textId="7FBE723A" w:rsidR="00531195" w:rsidRPr="008E1305" w:rsidRDefault="00AA79B4" w:rsidP="00AA79B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</w:pPr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 xml:space="preserve">przyjęcie minimum 1 zagranicznego wykładowcy – gościa </w:t>
            </w:r>
            <w:proofErr w:type="spellStart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WPiA</w:t>
            </w:r>
            <w:proofErr w:type="spellEnd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 xml:space="preserve"> UG – na swoich zajęciach dydaktycznych ze studentami lub doktorantami </w:t>
            </w:r>
            <w:r w:rsidR="00402F5C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w czasie minionych 2 lat akademickich</w:t>
            </w:r>
            <w:r w:rsidR="00402F5C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.</w:t>
            </w:r>
          </w:p>
          <w:p w14:paraId="28B13057" w14:textId="77777777" w:rsidR="00531195" w:rsidRPr="008E1305" w:rsidRDefault="00531195" w:rsidP="004F36DB">
            <w:pPr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</w:p>
          <w:p w14:paraId="30983CD1" w14:textId="49F52114" w:rsidR="00531195" w:rsidRPr="008E1305" w:rsidRDefault="00531195" w:rsidP="004F36DB">
            <w:pPr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  <w:r w:rsidRPr="008E1305">
              <w:rPr>
                <w:rFonts w:ascii="Cambria" w:hAnsi="Cambria" w:cs="Helvetica Neue"/>
                <w:color w:val="000000" w:themeColor="text1"/>
                <w14:ligatures w14:val="standardContextual"/>
              </w:rPr>
              <w:t>OPIS: nazwisko gościa, daty, konkretne działania</w:t>
            </w:r>
          </w:p>
          <w:p w14:paraId="5B61F524" w14:textId="77777777" w:rsidR="00531195" w:rsidRPr="008E1305" w:rsidRDefault="00531195" w:rsidP="004F36DB">
            <w:pPr>
              <w:jc w:val="both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</w:p>
          <w:p w14:paraId="4B026437" w14:textId="7F8C08B5" w:rsidR="00AA79B4" w:rsidRPr="008E1305" w:rsidRDefault="008E6B84" w:rsidP="00AA79B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d</w:t>
            </w:r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odatkow</w:t>
            </w:r>
            <w:r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a</w:t>
            </w:r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 xml:space="preserve"> opiek</w:t>
            </w:r>
            <w:r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a</w:t>
            </w:r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 xml:space="preserve"> nad zagranicznym wykładowcą - gościem </w:t>
            </w:r>
            <w:proofErr w:type="spellStart"/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WPiA</w:t>
            </w:r>
            <w:proofErr w:type="spellEnd"/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 xml:space="preserve"> UG – w czasie jego wizyty na Uniwersytecie Gdańskim w czasie minionych 2 lat akademickich </w:t>
            </w:r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br/>
              <w:t xml:space="preserve">(przykładowo: odbiór/zawiezienie na lotnisko/dworzec, oprowadzenie po mieście, zorganizowanie dodatkowego – poza planowymi zajęciami </w:t>
            </w:r>
            <w:r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>–</w:t>
            </w:r>
            <w:r w:rsidR="00AA79B4"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</w:rPr>
              <w:t xml:space="preserve"> spotkania ze studentami – np. w ramach koła naukowego albo z pracownikami katedry itp.)</w:t>
            </w:r>
          </w:p>
          <w:p w14:paraId="05474F98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  <w:p w14:paraId="1BC53B55" w14:textId="77777777" w:rsidR="00531195" w:rsidRPr="008E1305" w:rsidRDefault="00531195" w:rsidP="004F36DB">
            <w:pPr>
              <w:jc w:val="both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  <w:r w:rsidRPr="008E1305">
              <w:rPr>
                <w:rFonts w:ascii="Cambria" w:hAnsi="Cambria" w:cs="Helvetica Neue"/>
                <w:color w:val="000000" w:themeColor="text1"/>
                <w14:ligatures w14:val="standardContextual"/>
              </w:rPr>
              <w:t>OPIS: nazwisko gościa, daty, konkretne działania</w:t>
            </w:r>
          </w:p>
          <w:p w14:paraId="7881FFCC" w14:textId="77777777" w:rsidR="00531195" w:rsidRPr="008E1305" w:rsidRDefault="00531195" w:rsidP="004F36DB">
            <w:pPr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10" w:type="dxa"/>
          </w:tcPr>
          <w:p w14:paraId="2E3F1FBC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64614A07" w14:textId="77777777" w:rsidTr="004F36DB">
        <w:tc>
          <w:tcPr>
            <w:tcW w:w="1268" w:type="dxa"/>
            <w:vAlign w:val="center"/>
          </w:tcPr>
          <w:p w14:paraId="174D380C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8</w:t>
            </w:r>
          </w:p>
        </w:tc>
        <w:tc>
          <w:tcPr>
            <w:tcW w:w="5785" w:type="dxa"/>
          </w:tcPr>
          <w:p w14:paraId="640BAA3B" w14:textId="77777777" w:rsidR="008E6B84" w:rsidRDefault="008E6B84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3B42613F" w14:textId="6EE50C09" w:rsidR="008E1305" w:rsidRPr="008E6B84" w:rsidRDefault="008E1305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</w:pPr>
            <w:r w:rsidRPr="008E6B84">
              <w:rPr>
                <w:rFonts w:ascii="Cambria" w:hAnsi="Cambria" w:cs="Helvetica Neue"/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  <w:t>Opis planowanych w czasie wizyty w zagranicznej uczelni przyjmującej – sposobów i form promocji:</w:t>
            </w:r>
          </w:p>
          <w:p w14:paraId="7C998B05" w14:textId="77777777" w:rsidR="008E1305" w:rsidRPr="008E1305" w:rsidRDefault="008E1305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1"/>
                <w:szCs w:val="21"/>
                <w14:ligatures w14:val="standardContextual"/>
              </w:rPr>
            </w:pPr>
          </w:p>
          <w:p w14:paraId="2977368E" w14:textId="77777777" w:rsidR="008E1305" w:rsidRPr="008E1305" w:rsidRDefault="008E1305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1"/>
                <w:szCs w:val="21"/>
                <w14:ligatures w14:val="standardContextual"/>
              </w:rPr>
            </w:pPr>
          </w:p>
          <w:p w14:paraId="5D74A31A" w14:textId="030BC923" w:rsidR="008E1305" w:rsidRPr="008E1305" w:rsidRDefault="008E1305" w:rsidP="008E1305">
            <w:pPr>
              <w:pStyle w:val="ListParagraph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>WPiA</w:t>
            </w:r>
            <w:proofErr w:type="spellEnd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 xml:space="preserve"> UG jako rekomendowanego miejsca realizacji mobilności przez studentów uczelni przyjmującej, w ramach programu Erasmus+ oraz (osobno) – jako miejsca realizacji mobilności dydaktycznej/ </w:t>
            </w:r>
            <w:proofErr w:type="gramStart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>szkoleniowej wykładowców</w:t>
            </w:r>
            <w:proofErr w:type="gramEnd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 xml:space="preserve"> uczelni przyjmującej</w:t>
            </w:r>
          </w:p>
          <w:p w14:paraId="5EA1FB27" w14:textId="77777777" w:rsidR="008E1305" w:rsidRDefault="008E1305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2D083227" w14:textId="77777777" w:rsidR="008E6B84" w:rsidRPr="008E1305" w:rsidRDefault="008E6B84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73606E00" w14:textId="77777777" w:rsidR="008E1305" w:rsidRPr="008E1305" w:rsidRDefault="008E1305" w:rsidP="008E1305">
            <w:pPr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  <w:r w:rsidRPr="008E1305">
              <w:rPr>
                <w:rFonts w:ascii="Cambria" w:hAnsi="Cambria" w:cs="Helvetica Neue"/>
                <w:color w:val="000000" w:themeColor="text1"/>
                <w14:ligatures w14:val="standardContextual"/>
              </w:rPr>
              <w:t>OPIS:</w:t>
            </w:r>
          </w:p>
          <w:p w14:paraId="30FE6E97" w14:textId="77777777" w:rsidR="008E1305" w:rsidRPr="008E1305" w:rsidRDefault="008E1305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1AF63BCA" w14:textId="77777777" w:rsidR="008E1305" w:rsidRPr="008E1305" w:rsidRDefault="008E1305" w:rsidP="008E1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072CF7CA" w14:textId="77777777" w:rsidR="008E1305" w:rsidRPr="008E1305" w:rsidRDefault="008E1305" w:rsidP="008E1305">
            <w:pPr>
              <w:pStyle w:val="ListParagraph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3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 xml:space="preserve">innej niż Erasmus+ oferty obcojęzycznej </w:t>
            </w:r>
            <w:proofErr w:type="spellStart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>WPiA</w:t>
            </w:r>
            <w:proofErr w:type="spellEnd"/>
            <w:r w:rsidRPr="008E1305"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  <w:t xml:space="preserve"> UG (kierunki studiów, inne programy edukacyjne) wśród studentów uczelni przyjmującej</w:t>
            </w:r>
          </w:p>
          <w:p w14:paraId="28057345" w14:textId="77777777" w:rsidR="00531195" w:rsidRPr="008E1305" w:rsidRDefault="00531195" w:rsidP="004F36DB">
            <w:pPr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</w:p>
          <w:p w14:paraId="7423F2E2" w14:textId="77777777" w:rsidR="00531195" w:rsidRPr="008E1305" w:rsidRDefault="00531195" w:rsidP="004F36DB">
            <w:pPr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  <w:r w:rsidRPr="008E1305">
              <w:rPr>
                <w:rFonts w:ascii="Cambria" w:hAnsi="Cambria" w:cs="Helvetica Neue"/>
                <w:color w:val="000000" w:themeColor="text1"/>
                <w14:ligatures w14:val="standardContextual"/>
              </w:rPr>
              <w:t>OPIS:</w:t>
            </w:r>
          </w:p>
          <w:p w14:paraId="2229B99F" w14:textId="77777777" w:rsidR="00531195" w:rsidRPr="008E1305" w:rsidRDefault="00531195" w:rsidP="004F36DB">
            <w:pPr>
              <w:autoSpaceDE w:val="0"/>
              <w:autoSpaceDN w:val="0"/>
              <w:adjustRightInd w:val="0"/>
              <w:ind w:left="316" w:hanging="316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39B01C7F" w14:textId="77777777" w:rsidR="00531195" w:rsidRPr="008E1305" w:rsidRDefault="00531195" w:rsidP="008E1305">
            <w:pPr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14:ligatures w14:val="standardContextual"/>
              </w:rPr>
            </w:pPr>
          </w:p>
        </w:tc>
        <w:tc>
          <w:tcPr>
            <w:tcW w:w="1810" w:type="dxa"/>
          </w:tcPr>
          <w:p w14:paraId="34420908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61573FFE" w14:textId="77777777" w:rsidTr="004F36DB">
        <w:tc>
          <w:tcPr>
            <w:tcW w:w="1268" w:type="dxa"/>
            <w:vAlign w:val="center"/>
          </w:tcPr>
          <w:p w14:paraId="0361CB62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9</w:t>
            </w:r>
          </w:p>
        </w:tc>
        <w:tc>
          <w:tcPr>
            <w:tcW w:w="5785" w:type="dxa"/>
          </w:tcPr>
          <w:p w14:paraId="54A9C772" w14:textId="20D82A45" w:rsidR="00531195" w:rsidRPr="008E6B84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E6B84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Inne niż określone w pkt. 4 przejawy współpracy naukowej wnioskodawcy z naukowymi instytucjami zagranicznymi w okresie ostatnich </w:t>
            </w:r>
            <w:r w:rsidR="008E1305" w:rsidRPr="008E6B84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8E6B84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lat</w:t>
            </w:r>
          </w:p>
          <w:p w14:paraId="18889633" w14:textId="77777777" w:rsidR="008E6B84" w:rsidRPr="008E1305" w:rsidRDefault="008E6B84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3129FB77" w14:textId="4AF6E7D6" w:rsidR="00531195" w:rsidRPr="008E1305" w:rsidRDefault="00531195" w:rsidP="008E6B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Helvetica Neue"/>
                <w:color w:val="000000" w:themeColor="text1"/>
                <w:sz w:val="22"/>
                <w:szCs w:val="22"/>
                <w14:ligatures w14:val="standardContextual"/>
              </w:rPr>
            </w:pPr>
            <w:r w:rsidRPr="008E1305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OPIS:</w:t>
            </w:r>
          </w:p>
        </w:tc>
        <w:tc>
          <w:tcPr>
            <w:tcW w:w="1810" w:type="dxa"/>
          </w:tcPr>
          <w:p w14:paraId="32A0E3FD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5E05CFED" w14:textId="77777777" w:rsidTr="004F36DB">
        <w:tc>
          <w:tcPr>
            <w:tcW w:w="1268" w:type="dxa"/>
            <w:vAlign w:val="center"/>
          </w:tcPr>
          <w:p w14:paraId="6B3EE05E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lastRenderedPageBreak/>
              <w:t>10</w:t>
            </w:r>
          </w:p>
        </w:tc>
        <w:tc>
          <w:tcPr>
            <w:tcW w:w="5785" w:type="dxa"/>
          </w:tcPr>
          <w:p w14:paraId="044BDDD5" w14:textId="77777777" w:rsidR="008E6B84" w:rsidRDefault="008E6B84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663261F8" w14:textId="0BBA473E" w:rsidR="00531195" w:rsidRPr="008E6B84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E6B84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Inne niż określone w pkt. 4 i 5 przejawy współpracy z instytucją przyjmującą (której dotyczy wniosek o dofinansowanie wyjazdu) w okresie ostatnich 3 lat</w:t>
            </w:r>
          </w:p>
          <w:p w14:paraId="35E54F9F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392C4926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72FF0E18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8E1305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OPIS:</w:t>
            </w:r>
          </w:p>
          <w:p w14:paraId="3DCCA003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</w:tcPr>
          <w:p w14:paraId="6E235F24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8E1305" w:rsidRPr="008E1305" w14:paraId="16D6DD7D" w14:textId="77777777" w:rsidTr="004F36DB">
        <w:tc>
          <w:tcPr>
            <w:tcW w:w="1268" w:type="dxa"/>
            <w:vAlign w:val="center"/>
          </w:tcPr>
          <w:p w14:paraId="2006ADDC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8E1305">
              <w:rPr>
                <w:rFonts w:ascii="Cambria" w:hAnsi="Cambria" w:cstheme="minorHAnsi"/>
                <w:color w:val="000000" w:themeColor="text1"/>
              </w:rPr>
              <w:t>11</w:t>
            </w:r>
          </w:p>
        </w:tc>
        <w:tc>
          <w:tcPr>
            <w:tcW w:w="5785" w:type="dxa"/>
          </w:tcPr>
          <w:p w14:paraId="60315B7A" w14:textId="77777777" w:rsidR="008E6B84" w:rsidRDefault="008E6B84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3B48A6F1" w14:textId="72BF2826" w:rsidR="00531195" w:rsidRPr="008E6B84" w:rsidRDefault="008E6B84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8E6B84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P</w:t>
            </w:r>
            <w:r w:rsidR="00531195" w:rsidRPr="008E6B84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osiadanie (nie wyżej niż) tytułu zawodowego magistra lub stopnia naukowego doktora</w:t>
            </w:r>
          </w:p>
          <w:p w14:paraId="6D39331B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466A7E8E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8E1305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PROSIMY ZAZNACZYĆ ODPOWIEDNIĄ ODPOWIEDŹ</w:t>
            </w:r>
          </w:p>
          <w:p w14:paraId="7E85EF10" w14:textId="77777777" w:rsidR="00531195" w:rsidRPr="008E130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14:paraId="6E77F9E2" w14:textId="77777777" w:rsidR="00531195" w:rsidRDefault="00531195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8E1305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tak / nie</w:t>
            </w:r>
          </w:p>
          <w:p w14:paraId="73314513" w14:textId="77777777" w:rsidR="008E6B84" w:rsidRPr="008E1305" w:rsidRDefault="008E6B84" w:rsidP="004F36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</w:tcPr>
          <w:p w14:paraId="4433EB4E" w14:textId="77777777" w:rsidR="00531195" w:rsidRPr="008E1305" w:rsidRDefault="00531195" w:rsidP="004F36DB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</w:p>
        </w:tc>
      </w:tr>
    </w:tbl>
    <w:p w14:paraId="4BFBC932" w14:textId="77777777" w:rsidR="00531195" w:rsidRPr="008E1305" w:rsidRDefault="00531195" w:rsidP="00531195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75C5065D" w14:textId="77777777" w:rsidR="008E6B84" w:rsidRDefault="008E6B84" w:rsidP="008E6B84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Arial"/>
          <w:color w:val="000000" w:themeColor="text1"/>
          <w:lang w:eastAsia="pl-PL"/>
        </w:rPr>
      </w:pPr>
    </w:p>
    <w:p w14:paraId="15625344" w14:textId="22922123" w:rsidR="00531195" w:rsidRPr="008E1305" w:rsidRDefault="008E6B84" w:rsidP="008E6B84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Arial"/>
          <w:vanish/>
          <w:color w:val="000000" w:themeColor="text1"/>
          <w:lang w:eastAsia="pl-PL"/>
        </w:rPr>
      </w:pPr>
      <w:r>
        <w:rPr>
          <w:rFonts w:ascii="Cambria" w:eastAsia="Times New Roman" w:hAnsi="Cambria" w:cs="Arial"/>
          <w:color w:val="000000" w:themeColor="text1"/>
          <w:lang w:eastAsia="pl-PL"/>
        </w:rPr>
        <w:t>Podpis wnioskodawcy</w:t>
      </w:r>
    </w:p>
    <w:p w14:paraId="484D75E6" w14:textId="200D2A3F" w:rsidR="00531195" w:rsidRPr="008E1305" w:rsidRDefault="00531195" w:rsidP="008E6B84">
      <w:pPr>
        <w:spacing w:before="100" w:beforeAutospacing="1" w:after="100" w:afterAutospacing="1" w:line="240" w:lineRule="auto"/>
        <w:rPr>
          <w:rFonts w:ascii="Cambria" w:hAnsi="Cambria"/>
          <w:color w:val="000000" w:themeColor="text1"/>
        </w:rPr>
      </w:pPr>
    </w:p>
    <w:p w14:paraId="3C8CBDDE" w14:textId="77777777" w:rsidR="00531195" w:rsidRPr="008E1305" w:rsidRDefault="00531195" w:rsidP="007C4AEB">
      <w:pPr>
        <w:jc w:val="both"/>
        <w:rPr>
          <w:rFonts w:ascii="Cambria" w:hAnsi="Cambria"/>
          <w:color w:val="000000" w:themeColor="text1"/>
        </w:rPr>
      </w:pPr>
    </w:p>
    <w:sectPr w:rsidR="00531195" w:rsidRPr="008E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742"/>
    <w:multiLevelType w:val="hybridMultilevel"/>
    <w:tmpl w:val="3FC60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F5E"/>
    <w:multiLevelType w:val="hybridMultilevel"/>
    <w:tmpl w:val="EA88E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FF9"/>
    <w:multiLevelType w:val="hybridMultilevel"/>
    <w:tmpl w:val="14E888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11EE"/>
    <w:multiLevelType w:val="hybridMultilevel"/>
    <w:tmpl w:val="F522A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6463"/>
    <w:multiLevelType w:val="hybridMultilevel"/>
    <w:tmpl w:val="E6107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0BB"/>
    <w:multiLevelType w:val="hybridMultilevel"/>
    <w:tmpl w:val="A8BE3490"/>
    <w:lvl w:ilvl="0" w:tplc="DA70A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14988"/>
    <w:multiLevelType w:val="hybridMultilevel"/>
    <w:tmpl w:val="B84831FE"/>
    <w:lvl w:ilvl="0" w:tplc="D824957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7D66"/>
    <w:multiLevelType w:val="multilevel"/>
    <w:tmpl w:val="D16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4228B"/>
    <w:multiLevelType w:val="hybridMultilevel"/>
    <w:tmpl w:val="C1686628"/>
    <w:lvl w:ilvl="0" w:tplc="D824957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529F"/>
    <w:multiLevelType w:val="hybridMultilevel"/>
    <w:tmpl w:val="F522A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217D"/>
    <w:multiLevelType w:val="hybridMultilevel"/>
    <w:tmpl w:val="038A4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603C"/>
    <w:multiLevelType w:val="hybridMultilevel"/>
    <w:tmpl w:val="028AC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7C2C"/>
    <w:multiLevelType w:val="hybridMultilevel"/>
    <w:tmpl w:val="77687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47E1"/>
    <w:multiLevelType w:val="hybridMultilevel"/>
    <w:tmpl w:val="E1C0FEF2"/>
    <w:lvl w:ilvl="0" w:tplc="3B6034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50687"/>
    <w:multiLevelType w:val="hybridMultilevel"/>
    <w:tmpl w:val="E7A8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941D9"/>
    <w:multiLevelType w:val="multilevel"/>
    <w:tmpl w:val="268E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25C15"/>
    <w:multiLevelType w:val="hybridMultilevel"/>
    <w:tmpl w:val="F104E65C"/>
    <w:lvl w:ilvl="0" w:tplc="016CF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95FEF"/>
    <w:multiLevelType w:val="hybridMultilevel"/>
    <w:tmpl w:val="3CA87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456342">
    <w:abstractNumId w:val="16"/>
  </w:num>
  <w:num w:numId="2" w16cid:durableId="1108043328">
    <w:abstractNumId w:val="13"/>
  </w:num>
  <w:num w:numId="3" w16cid:durableId="1758016808">
    <w:abstractNumId w:val="5"/>
  </w:num>
  <w:num w:numId="4" w16cid:durableId="843714102">
    <w:abstractNumId w:val="15"/>
  </w:num>
  <w:num w:numId="5" w16cid:durableId="476846283">
    <w:abstractNumId w:val="7"/>
  </w:num>
  <w:num w:numId="6" w16cid:durableId="503201313">
    <w:abstractNumId w:val="11"/>
  </w:num>
  <w:num w:numId="7" w16cid:durableId="518355217">
    <w:abstractNumId w:val="14"/>
  </w:num>
  <w:num w:numId="8" w16cid:durableId="433020119">
    <w:abstractNumId w:val="17"/>
  </w:num>
  <w:num w:numId="9" w16cid:durableId="2114860492">
    <w:abstractNumId w:val="4"/>
  </w:num>
  <w:num w:numId="10" w16cid:durableId="1539394734">
    <w:abstractNumId w:val="1"/>
  </w:num>
  <w:num w:numId="11" w16cid:durableId="144782823">
    <w:abstractNumId w:val="2"/>
  </w:num>
  <w:num w:numId="12" w16cid:durableId="769198863">
    <w:abstractNumId w:val="9"/>
  </w:num>
  <w:num w:numId="13" w16cid:durableId="206071578">
    <w:abstractNumId w:val="0"/>
  </w:num>
  <w:num w:numId="14" w16cid:durableId="542786962">
    <w:abstractNumId w:val="10"/>
  </w:num>
  <w:num w:numId="15" w16cid:durableId="620764400">
    <w:abstractNumId w:val="6"/>
  </w:num>
  <w:num w:numId="16" w16cid:durableId="1279146268">
    <w:abstractNumId w:val="8"/>
  </w:num>
  <w:num w:numId="17" w16cid:durableId="622003758">
    <w:abstractNumId w:val="12"/>
  </w:num>
  <w:num w:numId="18" w16cid:durableId="210776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A0"/>
    <w:rsid w:val="000C3003"/>
    <w:rsid w:val="00202E0F"/>
    <w:rsid w:val="00265871"/>
    <w:rsid w:val="00270830"/>
    <w:rsid w:val="003D0234"/>
    <w:rsid w:val="003E5127"/>
    <w:rsid w:val="00402F5C"/>
    <w:rsid w:val="004622D0"/>
    <w:rsid w:val="00491D93"/>
    <w:rsid w:val="00531195"/>
    <w:rsid w:val="00533BB7"/>
    <w:rsid w:val="00630EC5"/>
    <w:rsid w:val="007A501B"/>
    <w:rsid w:val="007C4AEB"/>
    <w:rsid w:val="00891351"/>
    <w:rsid w:val="008E1305"/>
    <w:rsid w:val="008E6B84"/>
    <w:rsid w:val="00A1211D"/>
    <w:rsid w:val="00A920A0"/>
    <w:rsid w:val="00AA79B4"/>
    <w:rsid w:val="00B7194A"/>
    <w:rsid w:val="00F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6E9292"/>
  <w15:chartTrackingRefBased/>
  <w15:docId w15:val="{F40BB033-07A6-9E40-A5D4-1AE2B57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195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5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82F57-6D51-F748-B240-FC3719E0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</Words>
  <Characters>3413</Characters>
  <Application>Microsoft Office Word</Application>
  <DocSecurity>0</DocSecurity>
  <Lines>193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Wiszowaty</cp:lastModifiedBy>
  <cp:revision>3</cp:revision>
  <cp:lastPrinted>2024-08-22T15:10:00Z</cp:lastPrinted>
  <dcterms:created xsi:type="dcterms:W3CDTF">2024-08-23T18:05:00Z</dcterms:created>
  <dcterms:modified xsi:type="dcterms:W3CDTF">2024-08-23T18:06:00Z</dcterms:modified>
  <cp:category/>
</cp:coreProperties>
</file>